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0B" w:rsidRPr="002A62D1" w:rsidRDefault="001E34A9" w:rsidP="000471F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2D1">
        <w:rPr>
          <w:rFonts w:ascii="Times New Roman" w:hAnsi="Times New Roman" w:cs="Times New Roman"/>
          <w:b/>
          <w:sz w:val="28"/>
          <w:szCs w:val="28"/>
        </w:rPr>
        <w:t>Title of Your Paper</w:t>
      </w:r>
      <w:r w:rsidR="00341CD7" w:rsidRPr="002A62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28FC" w:rsidRPr="002A62D1">
        <w:rPr>
          <w:rFonts w:ascii="Times New Roman" w:hAnsi="Times New Roman" w:cs="Times New Roman"/>
          <w:b/>
          <w:sz w:val="28"/>
          <w:szCs w:val="28"/>
        </w:rPr>
        <w:t xml:space="preserve">Bold </w:t>
      </w:r>
      <w:r w:rsidR="00341CD7" w:rsidRPr="002A62D1">
        <w:rPr>
          <w:rFonts w:ascii="Times New Roman" w:hAnsi="Times New Roman" w:cs="Times New Roman"/>
          <w:b/>
          <w:sz w:val="28"/>
          <w:szCs w:val="28"/>
        </w:rPr>
        <w:t>1</w:t>
      </w:r>
      <w:r w:rsidR="00307473" w:rsidRPr="002A62D1">
        <w:rPr>
          <w:rFonts w:ascii="Times New Roman" w:hAnsi="Times New Roman" w:cs="Times New Roman"/>
          <w:b/>
          <w:sz w:val="28"/>
          <w:szCs w:val="28"/>
        </w:rPr>
        <w:t>4</w:t>
      </w:r>
      <w:r w:rsidR="00341CD7" w:rsidRPr="002A62D1">
        <w:rPr>
          <w:rFonts w:ascii="Times New Roman" w:hAnsi="Times New Roman" w:cs="Times New Roman"/>
          <w:b/>
          <w:sz w:val="28"/>
          <w:szCs w:val="28"/>
        </w:rPr>
        <w:t>-pt. Times New Roman)</w:t>
      </w:r>
    </w:p>
    <w:p w:rsidR="001E34A9" w:rsidRPr="00341CD7" w:rsidRDefault="001E34A9" w:rsidP="000471F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A. 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7753">
        <w:rPr>
          <w:rFonts w:ascii="Times New Roman" w:hAnsi="Times New Roman" w:cs="Times New Roman"/>
          <w:sz w:val="24"/>
          <w:szCs w:val="24"/>
        </w:rPr>
        <w:t xml:space="preserve">, </w:t>
      </w:r>
      <w:r w:rsidRPr="00D6406D">
        <w:rPr>
          <w:rFonts w:ascii="Times New Roman" w:hAnsi="Times New Roman" w:cs="Times New Roman"/>
          <w:b/>
          <w:sz w:val="24"/>
          <w:szCs w:val="24"/>
        </w:rPr>
        <w:t>B.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Pr="001A7753">
        <w:rPr>
          <w:rFonts w:ascii="Times New Roman" w:hAnsi="Times New Roman" w:cs="Times New Roman"/>
          <w:b/>
          <w:sz w:val="24"/>
          <w:szCs w:val="24"/>
        </w:rPr>
        <w:t>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Pr="001A7753">
        <w:rPr>
          <w:rFonts w:ascii="Times New Roman" w:hAnsi="Times New Roman" w:cs="Times New Roman"/>
          <w:b/>
          <w:sz w:val="24"/>
          <w:szCs w:val="24"/>
        </w:rPr>
        <w:t>and C. 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33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341CD7" w:rsidRPr="0030033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41CD7" w:rsidRPr="00300332">
        <w:rPr>
          <w:rFonts w:ascii="Times New Roman" w:hAnsi="Times New Roman" w:cs="Times New Roman"/>
          <w:b/>
          <w:sz w:val="24"/>
          <w:szCs w:val="24"/>
        </w:rPr>
        <w:t>(</w:t>
      </w:r>
      <w:r w:rsidR="00300332" w:rsidRPr="00300332">
        <w:rPr>
          <w:rFonts w:ascii="Times New Roman" w:hAnsi="Times New Roman" w:cs="Times New Roman"/>
          <w:b/>
          <w:sz w:val="24"/>
          <w:szCs w:val="24"/>
        </w:rPr>
        <w:t>Bold</w:t>
      </w:r>
      <w:r w:rsidR="00300332">
        <w:rPr>
          <w:rFonts w:ascii="Times New Roman" w:hAnsi="Times New Roman" w:cs="Times New Roman"/>
          <w:sz w:val="24"/>
          <w:szCs w:val="24"/>
        </w:rPr>
        <w:t xml:space="preserve"> </w:t>
      </w:r>
      <w:r w:rsidR="00341CD7" w:rsidRPr="00341CD7">
        <w:rPr>
          <w:rFonts w:ascii="Times New Roman" w:hAnsi="Times New Roman" w:cs="Times New Roman"/>
          <w:b/>
          <w:sz w:val="24"/>
          <w:szCs w:val="24"/>
        </w:rPr>
        <w:t>12-pt.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1E34A9" w:rsidRPr="001A7753" w:rsidRDefault="001E34A9" w:rsidP="00C11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332">
        <w:rPr>
          <w:rFonts w:ascii="Times New Roman" w:hAnsi="Times New Roman" w:cs="Times New Roman"/>
          <w:sz w:val="24"/>
          <w:szCs w:val="24"/>
        </w:rPr>
        <w:t xml:space="preserve">Affiliation and full institutional </w:t>
      </w:r>
      <w:r w:rsidRPr="001A7753">
        <w:rPr>
          <w:rFonts w:ascii="Times New Roman" w:hAnsi="Times New Roman" w:cs="Times New Roman"/>
          <w:sz w:val="24"/>
          <w:szCs w:val="24"/>
        </w:rPr>
        <w:t>address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</w:t>
      </w:r>
      <w:r w:rsidR="00FB2750">
        <w:rPr>
          <w:rFonts w:ascii="Times New Roman" w:hAnsi="Times New Roman" w:cs="Times New Roman"/>
          <w:sz w:val="24"/>
          <w:szCs w:val="24"/>
        </w:rPr>
        <w:t>0</w:t>
      </w:r>
      <w:r w:rsidR="00341CD7" w:rsidRPr="00341CD7">
        <w:rPr>
          <w:rFonts w:ascii="Times New Roman" w:hAnsi="Times New Roman" w:cs="Times New Roman"/>
          <w:sz w:val="24"/>
          <w:szCs w:val="24"/>
        </w:rPr>
        <w:t>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1E34A9" w:rsidRPr="001A7753" w:rsidRDefault="001E34A9" w:rsidP="00C11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7753">
        <w:rPr>
          <w:rFonts w:ascii="Times New Roman" w:hAnsi="Times New Roman" w:cs="Times New Roman"/>
          <w:sz w:val="24"/>
          <w:szCs w:val="24"/>
        </w:rPr>
        <w:t>A</w:t>
      </w:r>
      <w:r w:rsidR="00300332">
        <w:rPr>
          <w:rFonts w:ascii="Times New Roman" w:hAnsi="Times New Roman" w:cs="Times New Roman"/>
          <w:sz w:val="24"/>
          <w:szCs w:val="24"/>
        </w:rPr>
        <w:t xml:space="preserve">ffiliation and full institutional </w:t>
      </w:r>
      <w:r w:rsidR="00300332" w:rsidRPr="001A7753">
        <w:rPr>
          <w:rFonts w:ascii="Times New Roman" w:hAnsi="Times New Roman" w:cs="Times New Roman"/>
          <w:sz w:val="24"/>
          <w:szCs w:val="24"/>
        </w:rPr>
        <w:t>address</w:t>
      </w:r>
    </w:p>
    <w:p w:rsidR="001E34A9" w:rsidRPr="001A7753" w:rsidRDefault="001E34A9" w:rsidP="00C11706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A7753">
        <w:rPr>
          <w:rFonts w:ascii="Times New Roman" w:hAnsi="Times New Roman" w:cs="Times New Roman"/>
          <w:sz w:val="24"/>
          <w:szCs w:val="24"/>
        </w:rPr>
        <w:t>Corresponding author: email address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</w:t>
      </w:r>
      <w:r w:rsidR="00307473">
        <w:rPr>
          <w:rFonts w:ascii="Times New Roman" w:hAnsi="Times New Roman" w:cs="Times New Roman"/>
          <w:sz w:val="24"/>
          <w:szCs w:val="24"/>
        </w:rPr>
        <w:t>0</w:t>
      </w:r>
      <w:r w:rsidR="00341CD7" w:rsidRPr="00341CD7">
        <w:rPr>
          <w:rFonts w:ascii="Times New Roman" w:hAnsi="Times New Roman" w:cs="Times New Roman"/>
          <w:sz w:val="24"/>
          <w:szCs w:val="24"/>
        </w:rPr>
        <w:t>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307473" w:rsidRDefault="00307473" w:rsidP="00293C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776AB7">
        <w:rPr>
          <w:rFonts w:ascii="Times New Roman" w:hAnsi="Times New Roman" w:cs="Times New Roman"/>
          <w:sz w:val="24"/>
          <w:szCs w:val="24"/>
        </w:rPr>
        <w:t xml:space="preserve"> (12-pt Times New Roman)</w:t>
      </w:r>
    </w:p>
    <w:p w:rsidR="00776AB7" w:rsidRDefault="00776AB7" w:rsidP="00776A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06">
        <w:rPr>
          <w:rFonts w:ascii="Times New Roman" w:hAnsi="Times New Roman" w:cs="Times New Roman"/>
          <w:sz w:val="24"/>
          <w:szCs w:val="24"/>
        </w:rPr>
        <w:t xml:space="preserve">This is a sample template </w:t>
      </w:r>
      <w:r>
        <w:rPr>
          <w:rFonts w:ascii="Times New Roman" w:hAnsi="Times New Roman" w:cs="Times New Roman"/>
          <w:sz w:val="24"/>
          <w:szCs w:val="24"/>
        </w:rPr>
        <w:t xml:space="preserve">for the extended abstract </w:t>
      </w:r>
      <w:r w:rsidRPr="00C11706">
        <w:rPr>
          <w:rFonts w:ascii="Times New Roman" w:hAnsi="Times New Roman" w:cs="Times New Roman"/>
          <w:sz w:val="24"/>
          <w:szCs w:val="24"/>
        </w:rPr>
        <w:t>and it should be followed in formatting the extended abstract</w:t>
      </w:r>
      <w:r>
        <w:rPr>
          <w:rFonts w:ascii="Times New Roman" w:hAnsi="Times New Roman" w:cs="Times New Roman"/>
          <w:sz w:val="24"/>
          <w:szCs w:val="24"/>
        </w:rPr>
        <w:t xml:space="preserve">. The abstract should contain clear objectives and most important results, without figures or equations, on a single </w:t>
      </w:r>
      <w:r w:rsidR="00293C5E">
        <w:rPr>
          <w:rFonts w:ascii="Times New Roman" w:hAnsi="Times New Roman" w:cs="Times New Roman"/>
          <w:sz w:val="24"/>
          <w:szCs w:val="24"/>
        </w:rPr>
        <w:t xml:space="preserve">justified </w:t>
      </w:r>
      <w:r>
        <w:rPr>
          <w:rFonts w:ascii="Times New Roman" w:hAnsi="Times New Roman" w:cs="Times New Roman"/>
          <w:sz w:val="24"/>
          <w:szCs w:val="24"/>
        </w:rPr>
        <w:t xml:space="preserve">paragraph. </w:t>
      </w:r>
      <w:r w:rsidR="00293C5E">
        <w:rPr>
          <w:rFonts w:ascii="Times New Roman" w:hAnsi="Times New Roman" w:cs="Times New Roman"/>
          <w:sz w:val="24"/>
          <w:szCs w:val="24"/>
        </w:rPr>
        <w:t>The general instructions are as follows</w:t>
      </w:r>
      <w:r w:rsidRPr="00C11706">
        <w:rPr>
          <w:rFonts w:ascii="Times New Roman" w:hAnsi="Times New Roman" w:cs="Times New Roman"/>
          <w:sz w:val="24"/>
          <w:szCs w:val="24"/>
        </w:rPr>
        <w:t xml:space="preserve">: </w:t>
      </w:r>
      <w:r w:rsidR="00293C5E">
        <w:rPr>
          <w:rFonts w:ascii="Times New Roman" w:hAnsi="Times New Roman" w:cs="Times New Roman"/>
          <w:sz w:val="24"/>
          <w:szCs w:val="24"/>
        </w:rPr>
        <w:t>1</w:t>
      </w:r>
      <w:r w:rsidRPr="00C11706">
        <w:rPr>
          <w:rFonts w:ascii="Times New Roman" w:hAnsi="Times New Roman" w:cs="Times New Roman"/>
          <w:sz w:val="24"/>
          <w:szCs w:val="24"/>
        </w:rPr>
        <w:t>) type the body of the abstract in single column</w:t>
      </w:r>
      <w:r>
        <w:rPr>
          <w:rFonts w:ascii="Times New Roman" w:hAnsi="Times New Roman" w:cs="Times New Roman"/>
          <w:sz w:val="24"/>
          <w:szCs w:val="24"/>
        </w:rPr>
        <w:t xml:space="preserve">, single spaced lines and </w:t>
      </w:r>
      <w:r w:rsidRPr="00C11706">
        <w:rPr>
          <w:rFonts w:ascii="Times New Roman" w:hAnsi="Times New Roman" w:cs="Times New Roman"/>
          <w:sz w:val="24"/>
          <w:szCs w:val="24"/>
        </w:rPr>
        <w:t>use 12-pt. Times New Roman Font</w:t>
      </w:r>
      <w:r>
        <w:rPr>
          <w:rFonts w:ascii="Times New Roman" w:hAnsi="Times New Roman" w:cs="Times New Roman"/>
          <w:sz w:val="24"/>
          <w:szCs w:val="24"/>
        </w:rPr>
        <w:t xml:space="preserve"> (except for the paper title)</w:t>
      </w:r>
      <w:r w:rsidRPr="00C11706">
        <w:rPr>
          <w:rFonts w:ascii="Times New Roman" w:hAnsi="Times New Roman" w:cs="Times New Roman"/>
          <w:sz w:val="24"/>
          <w:szCs w:val="24"/>
        </w:rPr>
        <w:t xml:space="preserve">; </w:t>
      </w:r>
      <w:r w:rsidR="00293C5E">
        <w:rPr>
          <w:rFonts w:ascii="Times New Roman" w:hAnsi="Times New Roman" w:cs="Times New Roman"/>
          <w:sz w:val="24"/>
          <w:szCs w:val="24"/>
        </w:rPr>
        <w:t>2</w:t>
      </w:r>
      <w:r w:rsidRPr="00C117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provide section heading as shown in this template</w:t>
      </w:r>
      <w:r w:rsidR="00293C5E">
        <w:rPr>
          <w:rFonts w:ascii="Times New Roman" w:hAnsi="Times New Roman" w:cs="Times New Roman"/>
          <w:sz w:val="24"/>
          <w:szCs w:val="24"/>
        </w:rPr>
        <w:t>, without numbering them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93C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11706">
        <w:rPr>
          <w:rFonts w:ascii="Times New Roman" w:hAnsi="Times New Roman" w:cs="Times New Roman"/>
          <w:sz w:val="24"/>
          <w:szCs w:val="24"/>
        </w:rPr>
        <w:t>eferences of cited literature should be identified in the main text using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 Arabic numerals</w:t>
      </w:r>
      <w:r w:rsidRPr="00C11706">
        <w:rPr>
          <w:rFonts w:ascii="Times New Roman" w:hAnsi="Times New Roman" w:cs="Times New Roman"/>
          <w:sz w:val="24"/>
          <w:szCs w:val="24"/>
        </w:rPr>
        <w:t xml:space="preserve"> in 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square brackets, </w:t>
      </w:r>
      <w:r w:rsidR="00293C5E">
        <w:rPr>
          <w:rFonts w:ascii="Times New Roman" w:hAnsi="Times New Roman" w:cs="Times New Roman"/>
          <w:spacing w:val="-3"/>
          <w:sz w:val="24"/>
          <w:szCs w:val="24"/>
        </w:rPr>
        <w:t>such as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 [1,2-4]; </w:t>
      </w:r>
      <w:r w:rsidR="00293C5E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 w:rsidRPr="00C11706">
        <w:rPr>
          <w:rFonts w:ascii="Times New Roman" w:hAnsi="Times New Roman" w:cs="Times New Roman"/>
          <w:sz w:val="24"/>
          <w:szCs w:val="24"/>
        </w:rPr>
        <w:t xml:space="preserve">list references in numerical order of appearance at the end of the paper: </w:t>
      </w:r>
      <w:r w:rsidR="00293C5E">
        <w:rPr>
          <w:rFonts w:ascii="Times New Roman" w:hAnsi="Times New Roman" w:cs="Times New Roman"/>
          <w:sz w:val="24"/>
          <w:szCs w:val="24"/>
        </w:rPr>
        <w:t>5</w:t>
      </w:r>
      <w:r w:rsidRPr="00C11706">
        <w:rPr>
          <w:rFonts w:ascii="Times New Roman" w:hAnsi="Times New Roman" w:cs="Times New Roman"/>
          <w:sz w:val="24"/>
          <w:szCs w:val="24"/>
        </w:rPr>
        <w:t>) references should be styled as given in this template;</w:t>
      </w:r>
      <w:r w:rsidR="00293C5E">
        <w:rPr>
          <w:rFonts w:ascii="Times New Roman" w:hAnsi="Times New Roman" w:cs="Times New Roman"/>
          <w:sz w:val="24"/>
          <w:szCs w:val="24"/>
        </w:rPr>
        <w:t xml:space="preserve"> 6) Figures and Tables must be numbered in sequence, as well as Equations;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 w:rsidR="00293C5E">
        <w:rPr>
          <w:rFonts w:ascii="Times New Roman" w:hAnsi="Times New Roman" w:cs="Times New Roman"/>
          <w:sz w:val="24"/>
          <w:szCs w:val="24"/>
        </w:rPr>
        <w:t>7</w:t>
      </w:r>
      <w:r w:rsidRPr="00C11706">
        <w:rPr>
          <w:rFonts w:ascii="Times New Roman" w:hAnsi="Times New Roman" w:cs="Times New Roman"/>
          <w:sz w:val="24"/>
          <w:szCs w:val="24"/>
        </w:rPr>
        <w:t xml:space="preserve">) </w:t>
      </w:r>
      <w:r w:rsidR="00293C5E">
        <w:rPr>
          <w:rFonts w:ascii="Times New Roman" w:hAnsi="Times New Roman" w:cs="Times New Roman"/>
          <w:sz w:val="24"/>
          <w:szCs w:val="24"/>
        </w:rPr>
        <w:t xml:space="preserve">the </w:t>
      </w:r>
      <w:r w:rsidRPr="00C11706">
        <w:rPr>
          <w:rFonts w:ascii="Times New Roman" w:hAnsi="Times New Roman" w:cs="Times New Roman"/>
          <w:sz w:val="24"/>
          <w:szCs w:val="24"/>
        </w:rPr>
        <w:t xml:space="preserve">length of the </w:t>
      </w:r>
      <w:r>
        <w:rPr>
          <w:rFonts w:ascii="Times New Roman" w:hAnsi="Times New Roman" w:cs="Times New Roman"/>
          <w:sz w:val="24"/>
          <w:szCs w:val="24"/>
        </w:rPr>
        <w:t xml:space="preserve">extended </w:t>
      </w:r>
      <w:r w:rsidRPr="00C11706">
        <w:rPr>
          <w:rFonts w:ascii="Times New Roman" w:hAnsi="Times New Roman" w:cs="Times New Roman"/>
          <w:sz w:val="24"/>
          <w:szCs w:val="24"/>
        </w:rPr>
        <w:t xml:space="preserve">abstract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should not exceed</w:t>
      </w:r>
      <w:r w:rsidRPr="00293C5E">
        <w:rPr>
          <w:rFonts w:ascii="Times New Roman" w:hAnsi="Times New Roman" w:cs="Times New Roman"/>
          <w:b/>
          <w:sz w:val="24"/>
          <w:szCs w:val="24"/>
        </w:rPr>
        <w:t xml:space="preserve"> 2 A4 pages</w:t>
      </w:r>
      <w:r>
        <w:rPr>
          <w:rFonts w:ascii="Times New Roman" w:hAnsi="Times New Roman" w:cs="Times New Roman"/>
          <w:sz w:val="24"/>
          <w:szCs w:val="24"/>
        </w:rPr>
        <w:t xml:space="preserve"> with page margins of Top and Left: 1</w:t>
      </w:r>
      <w:r w:rsidRPr="00854A4A">
        <w:rPr>
          <w:rFonts w:ascii="Times New Roman" w:hAnsi="Times New Roman" w:cs="Times New Roman"/>
          <w:sz w:val="24"/>
          <w:szCs w:val="24"/>
        </w:rPr>
        <w:t>″</w:t>
      </w:r>
      <w:r w:rsidR="00525F35">
        <w:rPr>
          <w:rFonts w:ascii="Times New Roman" w:hAnsi="Times New Roman" w:cs="Times New Roman"/>
          <w:sz w:val="24"/>
          <w:szCs w:val="24"/>
        </w:rPr>
        <w:t xml:space="preserve"> (2.54 cm)</w:t>
      </w:r>
      <w:r>
        <w:rPr>
          <w:rFonts w:ascii="Times New Roman" w:hAnsi="Times New Roman" w:cs="Times New Roman"/>
          <w:sz w:val="24"/>
          <w:szCs w:val="24"/>
        </w:rPr>
        <w:t xml:space="preserve"> and Bottom and Right:</w:t>
      </w:r>
      <w:r w:rsidR="00D81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4A4A">
        <w:rPr>
          <w:rFonts w:ascii="Times New Roman" w:hAnsi="Times New Roman" w:cs="Times New Roman"/>
          <w:sz w:val="24"/>
          <w:szCs w:val="24"/>
        </w:rPr>
        <w:t>″</w:t>
      </w:r>
      <w:r w:rsidR="00525F35">
        <w:rPr>
          <w:rFonts w:ascii="Times New Roman" w:hAnsi="Times New Roman" w:cs="Times New Roman"/>
          <w:sz w:val="24"/>
          <w:szCs w:val="24"/>
        </w:rPr>
        <w:t xml:space="preserve"> (2.54 cm)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750">
        <w:rPr>
          <w:rFonts w:ascii="Times New Roman" w:hAnsi="Times New Roman" w:cs="Times New Roman"/>
          <w:sz w:val="24"/>
          <w:szCs w:val="24"/>
        </w:rPr>
        <w:t xml:space="preserve"> Send the file (</w:t>
      </w:r>
      <w:proofErr w:type="spellStart"/>
      <w:r w:rsidR="00FB275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B2750">
        <w:rPr>
          <w:rFonts w:ascii="Times New Roman" w:hAnsi="Times New Roman" w:cs="Times New Roman"/>
          <w:sz w:val="24"/>
          <w:szCs w:val="24"/>
        </w:rPr>
        <w:t xml:space="preserve"> or </w:t>
      </w:r>
      <w:r w:rsidR="00525F35">
        <w:rPr>
          <w:rFonts w:ascii="Times New Roman" w:hAnsi="Times New Roman" w:cs="Times New Roman"/>
          <w:sz w:val="24"/>
          <w:szCs w:val="24"/>
        </w:rPr>
        <w:t xml:space="preserve">Word </w:t>
      </w:r>
      <w:r w:rsidR="00FB2750">
        <w:rPr>
          <w:rFonts w:ascii="Times New Roman" w:hAnsi="Times New Roman" w:cs="Times New Roman"/>
          <w:sz w:val="24"/>
          <w:szCs w:val="24"/>
        </w:rPr>
        <w:t>doc) to the email submission@heatpoweredcycles.org.</w:t>
      </w:r>
    </w:p>
    <w:p w:rsidR="001E34A9" w:rsidRPr="001A7753" w:rsidRDefault="001E34A9" w:rsidP="0077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1A7753">
        <w:rPr>
          <w:rFonts w:ascii="Times New Roman" w:hAnsi="Times New Roman" w:cs="Times New Roman"/>
          <w:sz w:val="24"/>
          <w:szCs w:val="24"/>
        </w:rPr>
        <w:t>Keyword1, Keyword 2, Keyword 3, Keyword 4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12-pt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  <w:r w:rsidR="001A7753" w:rsidRPr="001A7753">
        <w:rPr>
          <w:rFonts w:ascii="Times New Roman" w:hAnsi="Times New Roman" w:cs="Times New Roman"/>
          <w:sz w:val="24"/>
          <w:szCs w:val="24"/>
        </w:rPr>
        <w:t>.</w:t>
      </w:r>
    </w:p>
    <w:p w:rsidR="00300332" w:rsidRDefault="001E34A9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Introduction</w:t>
      </w:r>
      <w:r w:rsidR="00300332">
        <w:rPr>
          <w:rFonts w:ascii="Times New Roman" w:hAnsi="Times New Roman" w:cs="Times New Roman"/>
          <w:b/>
          <w:sz w:val="24"/>
          <w:szCs w:val="24"/>
        </w:rPr>
        <w:t>/Background</w:t>
      </w:r>
    </w:p>
    <w:p w:rsidR="00863299" w:rsidRDefault="00863299" w:rsidP="00BD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</w:rPr>
        <w:t xml:space="preserve">Please </w:t>
      </w:r>
      <w:r w:rsidR="005C09B5">
        <w:rPr>
          <w:rFonts w:ascii="Times New Roman" w:hAnsi="Times New Roman" w:cs="Times New Roman"/>
          <w:sz w:val="24"/>
          <w:szCs w:val="24"/>
        </w:rPr>
        <w:t>write a</w:t>
      </w:r>
      <w:r w:rsidRPr="001A7753">
        <w:rPr>
          <w:rFonts w:ascii="Times New Roman" w:hAnsi="Times New Roman" w:cs="Times New Roman"/>
          <w:sz w:val="24"/>
          <w:szCs w:val="24"/>
        </w:rPr>
        <w:t xml:space="preserve"> brief</w:t>
      </w:r>
      <w:r w:rsidRPr="001A7753">
        <w:rPr>
          <w:rFonts w:ascii="Times New Roman" w:hAnsi="Times New Roman" w:cs="Times New Roman"/>
        </w:rPr>
        <w:t xml:space="preserve"> </w:t>
      </w:r>
      <w:r w:rsidRPr="00776AB7">
        <w:rPr>
          <w:rFonts w:ascii="Times New Roman" w:hAnsi="Times New Roman" w:cs="Times New Roman"/>
          <w:sz w:val="24"/>
          <w:szCs w:val="24"/>
        </w:rPr>
        <w:t>introductory</w:t>
      </w:r>
      <w:r w:rsidR="005C09B5" w:rsidRPr="00776AB7">
        <w:rPr>
          <w:rFonts w:ascii="Times New Roman" w:hAnsi="Times New Roman" w:cs="Times New Roman"/>
          <w:sz w:val="24"/>
          <w:szCs w:val="24"/>
        </w:rPr>
        <w:t>/background</w:t>
      </w:r>
      <w:r w:rsidRPr="00776AB7">
        <w:rPr>
          <w:rFonts w:ascii="Times New Roman" w:hAnsi="Times New Roman" w:cs="Times New Roman"/>
          <w:sz w:val="24"/>
          <w:szCs w:val="24"/>
        </w:rPr>
        <w:t xml:space="preserve"> </w:t>
      </w:r>
      <w:r w:rsidR="00712FFE">
        <w:rPr>
          <w:rFonts w:ascii="Times New Roman" w:hAnsi="Times New Roman" w:cs="Times New Roman"/>
          <w:sz w:val="24"/>
          <w:szCs w:val="24"/>
        </w:rPr>
        <w:t xml:space="preserve">(brief review on the literature), </w:t>
      </w:r>
      <w:r w:rsidRPr="00776AB7">
        <w:rPr>
          <w:rFonts w:ascii="Times New Roman" w:hAnsi="Times New Roman" w:cs="Times New Roman"/>
          <w:sz w:val="24"/>
          <w:szCs w:val="24"/>
        </w:rPr>
        <w:t>information</w:t>
      </w:r>
      <w:r w:rsidR="00300332" w:rsidRPr="00776AB7">
        <w:rPr>
          <w:rFonts w:ascii="Times New Roman" w:hAnsi="Times New Roman" w:cs="Times New Roman"/>
          <w:sz w:val="24"/>
          <w:szCs w:val="24"/>
        </w:rPr>
        <w:t xml:space="preserve"> </w:t>
      </w:r>
      <w:r w:rsidR="005C09B5" w:rsidRPr="00776AB7">
        <w:rPr>
          <w:rFonts w:ascii="Times New Roman" w:hAnsi="Times New Roman" w:cs="Times New Roman"/>
          <w:sz w:val="24"/>
          <w:szCs w:val="24"/>
        </w:rPr>
        <w:t xml:space="preserve">of the study </w:t>
      </w:r>
      <w:r w:rsidR="00300332" w:rsidRPr="00776AB7">
        <w:rPr>
          <w:rFonts w:ascii="Times New Roman" w:hAnsi="Times New Roman" w:cs="Times New Roman"/>
          <w:sz w:val="24"/>
          <w:szCs w:val="24"/>
        </w:rPr>
        <w:t>in this section</w:t>
      </w:r>
      <w:r w:rsidR="00712FFE">
        <w:rPr>
          <w:rFonts w:ascii="Times New Roman" w:hAnsi="Times New Roman" w:cs="Times New Roman"/>
          <w:sz w:val="24"/>
          <w:szCs w:val="24"/>
        </w:rPr>
        <w:t xml:space="preserve">, methodology applied and objectives. 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Figures</w:t>
      </w:r>
      <w:r w:rsidR="00712FFE">
        <w:rPr>
          <w:rFonts w:ascii="Times New Roman" w:hAnsi="Times New Roman" w:cs="Times New Roman"/>
          <w:sz w:val="24"/>
          <w:szCs w:val="24"/>
        </w:rPr>
        <w:t xml:space="preserve"> and </w:t>
      </w:r>
      <w:r w:rsidR="00293C5E">
        <w:rPr>
          <w:rFonts w:ascii="Times New Roman" w:hAnsi="Times New Roman" w:cs="Times New Roman"/>
          <w:b/>
          <w:sz w:val="24"/>
          <w:szCs w:val="24"/>
        </w:rPr>
        <w:t>Tables</w:t>
      </w:r>
      <w:r w:rsidR="00712FFE">
        <w:rPr>
          <w:rFonts w:ascii="Times New Roman" w:hAnsi="Times New Roman" w:cs="Times New Roman"/>
          <w:sz w:val="24"/>
          <w:szCs w:val="24"/>
        </w:rPr>
        <w:t xml:space="preserve"> should be centred, with caption placed at the 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bottom</w:t>
      </w:r>
      <w:r w:rsidR="00712FFE">
        <w:rPr>
          <w:rFonts w:ascii="Times New Roman" w:hAnsi="Times New Roman" w:cs="Times New Roman"/>
          <w:sz w:val="24"/>
          <w:szCs w:val="24"/>
        </w:rPr>
        <w:t xml:space="preserve"> of the </w:t>
      </w:r>
      <w:r w:rsidR="00293C5E">
        <w:rPr>
          <w:rFonts w:ascii="Times New Roman" w:hAnsi="Times New Roman" w:cs="Times New Roman"/>
          <w:b/>
          <w:sz w:val="24"/>
          <w:szCs w:val="24"/>
        </w:rPr>
        <w:t>F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igure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="00293C5E">
        <w:rPr>
          <w:rFonts w:ascii="Times New Roman" w:hAnsi="Times New Roman" w:cs="Times New Roman"/>
          <w:sz w:val="24"/>
          <w:szCs w:val="24"/>
        </w:rPr>
        <w:t xml:space="preserve">and at the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top</w:t>
      </w:r>
      <w:r w:rsidR="00293C5E">
        <w:rPr>
          <w:rFonts w:ascii="Times New Roman" w:hAnsi="Times New Roman" w:cs="Times New Roman"/>
          <w:sz w:val="24"/>
          <w:szCs w:val="24"/>
        </w:rPr>
        <w:t xml:space="preserve"> for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T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ables</w:t>
      </w:r>
      <w:r w:rsidR="00293C5E">
        <w:rPr>
          <w:rFonts w:ascii="Times New Roman" w:hAnsi="Times New Roman" w:cs="Times New Roman"/>
          <w:sz w:val="24"/>
          <w:szCs w:val="24"/>
        </w:rPr>
        <w:t>. Equations should be numbered in sequence and the variables' definitions should appear right after the equation has been shown.</w:t>
      </w:r>
    </w:p>
    <w:p w:rsidR="00293C5E" w:rsidRDefault="0062179D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and Results</w:t>
      </w:r>
    </w:p>
    <w:p w:rsidR="00CE0CC5" w:rsidRPr="001A7753" w:rsidRDefault="00863299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 short summary of </w:t>
      </w:r>
      <w:r w:rsidR="00C86666" w:rsidRPr="00776AB7">
        <w:rPr>
          <w:rFonts w:ascii="Times New Roman" w:hAnsi="Times New Roman" w:cs="Times New Roman"/>
          <w:spacing w:val="-3"/>
          <w:sz w:val="24"/>
          <w:szCs w:val="24"/>
        </w:rPr>
        <w:t>samples/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experiments/theories/simulations </w:t>
      </w:r>
      <w:r w:rsidR="0062179D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5C0941" w:rsidRPr="00776AB7">
        <w:rPr>
          <w:rFonts w:ascii="Times New Roman" w:hAnsi="Times New Roman" w:cs="Times New Roman"/>
          <w:sz w:val="24"/>
          <w:szCs w:val="24"/>
        </w:rPr>
        <w:t xml:space="preserve">succinct discussion 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of key </w:t>
      </w:r>
      <w:r w:rsidR="00791ACB" w:rsidRPr="00776AB7">
        <w:rPr>
          <w:rFonts w:ascii="Times New Roman" w:hAnsi="Times New Roman" w:cs="Times New Roman"/>
          <w:spacing w:val="-3"/>
          <w:sz w:val="24"/>
          <w:szCs w:val="24"/>
        </w:rPr>
        <w:t>results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 presented in </w:t>
      </w:r>
      <w:r w:rsidR="0062179D" w:rsidRPr="00776AB7">
        <w:rPr>
          <w:rFonts w:ascii="Times New Roman" w:hAnsi="Times New Roman" w:cs="Times New Roman"/>
          <w:sz w:val="24"/>
          <w:szCs w:val="24"/>
        </w:rPr>
        <w:t xml:space="preserve">figures and/or tables 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>should appear in this section.</w:t>
      </w:r>
    </w:p>
    <w:p w:rsidR="00B672B0" w:rsidRDefault="00B672B0" w:rsidP="00B672B0">
      <w:pPr>
        <w:spacing w:after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Summary/Conclusions</w:t>
      </w:r>
      <w:r w:rsidR="008F4F2B" w:rsidRPr="001A77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DC145B" w:rsidRPr="001A7753" w:rsidRDefault="008F4F2B" w:rsidP="00B6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pacing w:val="-3"/>
          <w:sz w:val="24"/>
          <w:szCs w:val="24"/>
        </w:rPr>
        <w:t xml:space="preserve">Please provide </w:t>
      </w:r>
      <w:r w:rsidR="001A7753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Pr="001A7753">
        <w:rPr>
          <w:rFonts w:ascii="Times New Roman" w:hAnsi="Times New Roman" w:cs="Times New Roman"/>
          <w:spacing w:val="-3"/>
          <w:sz w:val="24"/>
          <w:szCs w:val="24"/>
        </w:rPr>
        <w:t xml:space="preserve">brief </w:t>
      </w:r>
      <w:r w:rsidR="001A7753">
        <w:rPr>
          <w:rFonts w:ascii="Times New Roman" w:hAnsi="Times New Roman" w:cs="Times New Roman"/>
          <w:spacing w:val="-3"/>
          <w:sz w:val="24"/>
          <w:szCs w:val="24"/>
        </w:rPr>
        <w:t>summary/conclusion</w:t>
      </w:r>
      <w:r w:rsidR="005C0941">
        <w:rPr>
          <w:rFonts w:ascii="Times New Roman" w:hAnsi="Times New Roman" w:cs="Times New Roman"/>
          <w:spacing w:val="-3"/>
          <w:sz w:val="24"/>
          <w:szCs w:val="24"/>
        </w:rPr>
        <w:t>s in this section</w:t>
      </w:r>
      <w:r w:rsidRPr="001A775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50719" w:rsidRPr="001A7753" w:rsidRDefault="00FB3037" w:rsidP="001A77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References</w:t>
      </w:r>
      <w:r w:rsidR="008F4F2B" w:rsidRPr="001A7753">
        <w:rPr>
          <w:rFonts w:ascii="Times New Roman" w:hAnsi="Times New Roman" w:cs="Times New Roman"/>
          <w:b/>
          <w:sz w:val="24"/>
          <w:szCs w:val="24"/>
        </w:rPr>
        <w:t>: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="00300332">
        <w:rPr>
          <w:rFonts w:ascii="Times New Roman" w:hAnsi="Times New Roman" w:cs="Times New Roman"/>
          <w:sz w:val="24"/>
          <w:szCs w:val="24"/>
        </w:rPr>
        <w:t xml:space="preserve">Please use </w:t>
      </w:r>
      <w:r w:rsidR="00076565">
        <w:rPr>
          <w:rFonts w:ascii="Times New Roman" w:hAnsi="Times New Roman" w:cs="Times New Roman"/>
          <w:sz w:val="24"/>
          <w:szCs w:val="24"/>
        </w:rPr>
        <w:t>below</w:t>
      </w:r>
      <w:r w:rsidR="00300332">
        <w:rPr>
          <w:rFonts w:ascii="Times New Roman" w:hAnsi="Times New Roman" w:cs="Times New Roman"/>
          <w:sz w:val="24"/>
          <w:szCs w:val="24"/>
        </w:rPr>
        <w:t xml:space="preserve"> reference style</w:t>
      </w:r>
    </w:p>
    <w:p w:rsidR="00293C5E" w:rsidRPr="00293C5E" w:rsidRDefault="00293C5E" w:rsidP="00525F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0" w:name="_GoBack"/>
      <w:bookmarkEnd w:id="0"/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[1] </w:t>
      </w:r>
      <w:r w:rsidR="00936D4C">
        <w:rPr>
          <w:rFonts w:ascii="Times New Roman" w:hAnsi="Times New Roman" w:cs="Times New Roman"/>
          <w:sz w:val="24"/>
          <w:szCs w:val="24"/>
          <w:lang w:eastAsia="ko-KR"/>
        </w:rPr>
        <w:t xml:space="preserve">A. </w:t>
      </w:r>
      <w:proofErr w:type="spellStart"/>
      <w:r w:rsidRPr="00293C5E">
        <w:rPr>
          <w:rFonts w:ascii="Times New Roman" w:hAnsi="Times New Roman" w:cs="Times New Roman"/>
          <w:sz w:val="24"/>
          <w:szCs w:val="24"/>
          <w:lang w:eastAsia="ko-KR"/>
        </w:rPr>
        <w:t>Faghri</w:t>
      </w:r>
      <w:proofErr w:type="spellEnd"/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Heat </w:t>
      </w:r>
      <w:r w:rsidR="002A62D1">
        <w:rPr>
          <w:rFonts w:ascii="Times New Roman" w:hAnsi="Times New Roman" w:cs="Times New Roman"/>
          <w:i/>
          <w:sz w:val="24"/>
          <w:szCs w:val="24"/>
          <w:lang w:eastAsia="ko-KR"/>
        </w:rPr>
        <w:t>p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ipe </w:t>
      </w:r>
      <w:r w:rsidR="002A62D1">
        <w:rPr>
          <w:rFonts w:ascii="Times New Roman" w:hAnsi="Times New Roman" w:cs="Times New Roman"/>
          <w:i/>
          <w:sz w:val="24"/>
          <w:szCs w:val="24"/>
          <w:lang w:eastAsia="ko-KR"/>
        </w:rPr>
        <w:t>s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cience and </w:t>
      </w:r>
      <w:r w:rsidR="002A62D1">
        <w:rPr>
          <w:rFonts w:ascii="Times New Roman" w:hAnsi="Times New Roman" w:cs="Times New Roman"/>
          <w:i/>
          <w:sz w:val="24"/>
          <w:szCs w:val="24"/>
          <w:lang w:eastAsia="ko-KR"/>
        </w:rPr>
        <w:t>t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>echnology</w:t>
      </w:r>
      <w:r w:rsidRPr="00293C5E">
        <w:rPr>
          <w:rFonts w:ascii="Times New Roman" w:hAnsi="Times New Roman" w:cs="Times New Roman"/>
          <w:sz w:val="24"/>
          <w:szCs w:val="24"/>
          <w:lang w:eastAsia="ko-KR"/>
        </w:rPr>
        <w:t>, Taylor and Francis</w:t>
      </w:r>
      <w:r w:rsidR="002A62D1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936D4C">
        <w:rPr>
          <w:rFonts w:ascii="Times New Roman" w:hAnsi="Times New Roman" w:cs="Times New Roman"/>
          <w:sz w:val="24"/>
          <w:szCs w:val="24"/>
          <w:lang w:eastAsia="ko-KR"/>
        </w:rPr>
        <w:t xml:space="preserve">Washington, </w:t>
      </w:r>
      <w:r w:rsidR="002A62D1">
        <w:rPr>
          <w:rFonts w:ascii="Times New Roman" w:hAnsi="Times New Roman" w:cs="Times New Roman"/>
          <w:sz w:val="24"/>
          <w:szCs w:val="24"/>
          <w:lang w:eastAsia="ko-KR"/>
        </w:rPr>
        <w:t>USA</w:t>
      </w:r>
      <w:r w:rsidRPr="00293C5E">
        <w:rPr>
          <w:rFonts w:ascii="Times New Roman" w:hAnsi="Times New Roman" w:cs="Times New Roman"/>
          <w:sz w:val="24"/>
          <w:szCs w:val="24"/>
          <w:lang w:eastAsia="ko-KR"/>
        </w:rPr>
        <w:t>, 1995.</w:t>
      </w:r>
    </w:p>
    <w:p w:rsidR="00293C5E" w:rsidRPr="00293C5E" w:rsidRDefault="00293C5E" w:rsidP="00525F3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[2] </w:t>
      </w:r>
      <w:r w:rsidR="00AD4FDD" w:rsidRPr="00AD4FDD">
        <w:rPr>
          <w:rFonts w:ascii="Times New Roman" w:hAnsi="Times New Roman" w:cs="Times New Roman"/>
          <w:sz w:val="24"/>
          <w:szCs w:val="24"/>
          <w:lang w:eastAsia="ko-KR"/>
        </w:rPr>
        <w:t xml:space="preserve">S.W. Chi. </w:t>
      </w:r>
      <w:r w:rsidR="00AD4FDD" w:rsidRPr="00AD4FDD">
        <w:rPr>
          <w:rFonts w:ascii="Times New Roman" w:hAnsi="Times New Roman" w:cs="Times New Roman"/>
          <w:i/>
          <w:sz w:val="24"/>
          <w:szCs w:val="24"/>
          <w:lang w:eastAsia="ko-KR"/>
        </w:rPr>
        <w:t>Heat pipe theory and practice</w:t>
      </w:r>
      <w:r w:rsidR="00AD4FDD" w:rsidRPr="00AD4FDD">
        <w:rPr>
          <w:rFonts w:ascii="Times New Roman" w:hAnsi="Times New Roman" w:cs="Times New Roman"/>
          <w:sz w:val="24"/>
          <w:szCs w:val="24"/>
          <w:lang w:eastAsia="ko-KR"/>
        </w:rPr>
        <w:t xml:space="preserve">. Hemisphere </w:t>
      </w:r>
      <w:proofErr w:type="spellStart"/>
      <w:r w:rsidR="00AD4FDD" w:rsidRPr="00AD4FDD">
        <w:rPr>
          <w:rFonts w:ascii="Times New Roman" w:hAnsi="Times New Roman" w:cs="Times New Roman"/>
          <w:sz w:val="24"/>
          <w:szCs w:val="24"/>
          <w:lang w:eastAsia="ko-KR"/>
        </w:rPr>
        <w:t>Publishing,Washington</w:t>
      </w:r>
      <w:proofErr w:type="spellEnd"/>
      <w:r w:rsidR="00AD4FDD" w:rsidRPr="00AD4FDD">
        <w:rPr>
          <w:rFonts w:ascii="Times New Roman" w:hAnsi="Times New Roman" w:cs="Times New Roman"/>
          <w:sz w:val="24"/>
          <w:szCs w:val="24"/>
          <w:lang w:eastAsia="ko-KR"/>
        </w:rPr>
        <w:t>, USA, 1976.</w:t>
      </w:r>
    </w:p>
    <w:p w:rsidR="002A62D1" w:rsidRPr="002A62D1" w:rsidRDefault="00936D4C" w:rsidP="00525F3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[3] P.A. Kew and D.A. </w:t>
      </w:r>
      <w:proofErr w:type="spellStart"/>
      <w:r w:rsidR="002A62D1" w:rsidRPr="002A62D1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Reay</w:t>
      </w:r>
      <w:proofErr w:type="spellEnd"/>
      <w:r w:rsidR="002A62D1" w:rsidRPr="002A62D1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. </w:t>
      </w:r>
      <w:r w:rsidR="002A62D1" w:rsidRPr="00525F35">
        <w:rPr>
          <w:rFonts w:ascii="Times New Roman" w:eastAsia="Times New Roman" w:hAnsi="Times New Roman" w:cs="Times New Roman"/>
          <w:i/>
          <w:sz w:val="24"/>
          <w:szCs w:val="24"/>
          <w:lang w:val="en-US" w:eastAsia="ko-KR"/>
        </w:rPr>
        <w:t>Heat pipes: theory, design and applications</w:t>
      </w:r>
      <w:r w:rsidR="002A62D1" w:rsidRPr="002A62D1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. Elsevier’s, Oxford, UK,</w:t>
      </w:r>
      <w:r w:rsidR="00525F35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="002A62D1" w:rsidRPr="002A62D1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5.ed edition, 2006.</w:t>
      </w:r>
    </w:p>
    <w:p w:rsidR="000A46CE" w:rsidRPr="00293C5E" w:rsidRDefault="00936D4C" w:rsidP="00AD4FD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760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[4] </w:t>
      </w:r>
      <w:r w:rsidR="00AD4FDD" w:rsidRPr="0000760C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R. R. Riehl and N. dos Santos. </w:t>
      </w:r>
      <w:r w:rsidR="00AD4FDD" w:rsidRPr="00AD4FDD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Water-copper nanofluid application in an open loop pulsating</w:t>
      </w:r>
      <w:r w:rsidR="00AD4FDD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 </w:t>
      </w:r>
      <w:r w:rsidR="00AD4FDD" w:rsidRPr="00AD4FDD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 xml:space="preserve">heat pipe. </w:t>
      </w:r>
      <w:r w:rsidR="00AD4FDD" w:rsidRPr="00AD4FDD">
        <w:rPr>
          <w:rFonts w:ascii="Times New Roman" w:eastAsia="Times New Roman" w:hAnsi="Times New Roman" w:cs="Times New Roman"/>
          <w:i/>
          <w:sz w:val="24"/>
          <w:szCs w:val="24"/>
          <w:lang w:val="en-US" w:eastAsia="ko-KR"/>
        </w:rPr>
        <w:t>Applied Thermal Engineering</w:t>
      </w:r>
      <w:r w:rsidR="00AD4FDD" w:rsidRPr="00AD4FDD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, 42:6–10, 2012.</w:t>
      </w:r>
    </w:p>
    <w:sectPr w:rsidR="000A46CE" w:rsidRPr="00293C5E" w:rsidSect="0000760C">
      <w:headerReference w:type="default" r:id="rId8"/>
      <w:pgSz w:w="11906" w:h="16838" w:code="9"/>
      <w:pgMar w:top="1440" w:right="1440" w:bottom="1440" w:left="1440" w:header="27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70" w:rsidRDefault="004C4170" w:rsidP="000A46C2">
      <w:pPr>
        <w:spacing w:after="0" w:line="240" w:lineRule="auto"/>
      </w:pPr>
      <w:r>
        <w:separator/>
      </w:r>
    </w:p>
  </w:endnote>
  <w:endnote w:type="continuationSeparator" w:id="0">
    <w:p w:rsidR="004C4170" w:rsidRDefault="004C4170" w:rsidP="000A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70" w:rsidRDefault="004C4170" w:rsidP="000A46C2">
      <w:pPr>
        <w:spacing w:after="0" w:line="240" w:lineRule="auto"/>
      </w:pPr>
      <w:r>
        <w:separator/>
      </w:r>
    </w:p>
  </w:footnote>
  <w:footnote w:type="continuationSeparator" w:id="0">
    <w:p w:rsidR="004C4170" w:rsidRDefault="004C4170" w:rsidP="000A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0C" w:rsidRDefault="0000760C">
    <w:pPr>
      <w:pStyle w:val="Cabealho"/>
    </w:pPr>
    <w:r>
      <w:rPr>
        <w:noProof/>
        <w:lang w:val="en-US"/>
      </w:rPr>
      <w:drawing>
        <wp:inline distT="0" distB="0" distL="0" distR="0">
          <wp:extent cx="2000250" cy="68228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82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1C30"/>
    <w:multiLevelType w:val="hybridMultilevel"/>
    <w:tmpl w:val="33722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D0B1E"/>
    <w:multiLevelType w:val="hybridMultilevel"/>
    <w:tmpl w:val="60FAE2BA"/>
    <w:lvl w:ilvl="0" w:tplc="20D03D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54C4A"/>
    <w:multiLevelType w:val="hybridMultilevel"/>
    <w:tmpl w:val="F2985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2029"/>
    <w:multiLevelType w:val="hybridMultilevel"/>
    <w:tmpl w:val="AF5CC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B3037"/>
    <w:rsid w:val="0000760C"/>
    <w:rsid w:val="000471F1"/>
    <w:rsid w:val="00070B65"/>
    <w:rsid w:val="00076565"/>
    <w:rsid w:val="000A46C2"/>
    <w:rsid w:val="000A46CE"/>
    <w:rsid w:val="000A4A60"/>
    <w:rsid w:val="000B0DC2"/>
    <w:rsid w:val="000C4E54"/>
    <w:rsid w:val="00143D88"/>
    <w:rsid w:val="00151DA6"/>
    <w:rsid w:val="00154E7F"/>
    <w:rsid w:val="001A7753"/>
    <w:rsid w:val="001E34A9"/>
    <w:rsid w:val="001F7B9A"/>
    <w:rsid w:val="00250261"/>
    <w:rsid w:val="00293C5E"/>
    <w:rsid w:val="002A62D1"/>
    <w:rsid w:val="002E26E0"/>
    <w:rsid w:val="00300332"/>
    <w:rsid w:val="00307473"/>
    <w:rsid w:val="00341CD7"/>
    <w:rsid w:val="003B791B"/>
    <w:rsid w:val="003C6C83"/>
    <w:rsid w:val="004032E1"/>
    <w:rsid w:val="0046139F"/>
    <w:rsid w:val="0048722D"/>
    <w:rsid w:val="004B1931"/>
    <w:rsid w:val="004C4170"/>
    <w:rsid w:val="00505C3D"/>
    <w:rsid w:val="00525F35"/>
    <w:rsid w:val="005B3C88"/>
    <w:rsid w:val="005C0941"/>
    <w:rsid w:val="005C09B5"/>
    <w:rsid w:val="0062179D"/>
    <w:rsid w:val="006B3F06"/>
    <w:rsid w:val="00712FFE"/>
    <w:rsid w:val="00756619"/>
    <w:rsid w:val="00776AB7"/>
    <w:rsid w:val="00791ACB"/>
    <w:rsid w:val="00793B7B"/>
    <w:rsid w:val="007A6516"/>
    <w:rsid w:val="007B1147"/>
    <w:rsid w:val="007B68C5"/>
    <w:rsid w:val="007C72CD"/>
    <w:rsid w:val="007D28FC"/>
    <w:rsid w:val="008343B8"/>
    <w:rsid w:val="0085114A"/>
    <w:rsid w:val="00854A4A"/>
    <w:rsid w:val="00863299"/>
    <w:rsid w:val="0089220F"/>
    <w:rsid w:val="00895B89"/>
    <w:rsid w:val="008C210F"/>
    <w:rsid w:val="008D3A1E"/>
    <w:rsid w:val="008F4F2B"/>
    <w:rsid w:val="00936D4C"/>
    <w:rsid w:val="00974DE1"/>
    <w:rsid w:val="009E18C8"/>
    <w:rsid w:val="00A50719"/>
    <w:rsid w:val="00A5378A"/>
    <w:rsid w:val="00A70875"/>
    <w:rsid w:val="00AD4FDD"/>
    <w:rsid w:val="00B672B0"/>
    <w:rsid w:val="00B7655A"/>
    <w:rsid w:val="00BB1F67"/>
    <w:rsid w:val="00BB3879"/>
    <w:rsid w:val="00BD2670"/>
    <w:rsid w:val="00C11706"/>
    <w:rsid w:val="00C57C08"/>
    <w:rsid w:val="00C86666"/>
    <w:rsid w:val="00CE0CC5"/>
    <w:rsid w:val="00D01DD9"/>
    <w:rsid w:val="00D07FAF"/>
    <w:rsid w:val="00D41310"/>
    <w:rsid w:val="00D6406D"/>
    <w:rsid w:val="00D815B3"/>
    <w:rsid w:val="00D8650B"/>
    <w:rsid w:val="00DA6982"/>
    <w:rsid w:val="00DC145B"/>
    <w:rsid w:val="00DC2832"/>
    <w:rsid w:val="00DD2852"/>
    <w:rsid w:val="00DD28D5"/>
    <w:rsid w:val="00E6520A"/>
    <w:rsid w:val="00E7740B"/>
    <w:rsid w:val="00E85244"/>
    <w:rsid w:val="00EC6D26"/>
    <w:rsid w:val="00EF0B82"/>
    <w:rsid w:val="00F4152A"/>
    <w:rsid w:val="00FA1671"/>
    <w:rsid w:val="00FB2750"/>
    <w:rsid w:val="00FB3037"/>
    <w:rsid w:val="00F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34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033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6C2"/>
  </w:style>
  <w:style w:type="paragraph" w:styleId="Rodap">
    <w:name w:val="footer"/>
    <w:basedOn w:val="Normal"/>
    <w:link w:val="RodapChar"/>
    <w:uiPriority w:val="99"/>
    <w:unhideWhenUsed/>
    <w:rsid w:val="000A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6C2"/>
  </w:style>
  <w:style w:type="paragraph" w:styleId="Textodebalo">
    <w:name w:val="Balloon Text"/>
    <w:basedOn w:val="Normal"/>
    <w:link w:val="TextodebaloChar"/>
    <w:uiPriority w:val="99"/>
    <w:semiHidden/>
    <w:unhideWhenUsed/>
    <w:rsid w:val="000A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6C2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293C5E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FB8D-0EC8-423D-94E3-1784C245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WILS2012- template</vt:lpstr>
      <vt:lpstr>WILS2012- template</vt:lpstr>
    </vt:vector>
  </TitlesOfParts>
  <Company>FCUL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WILS2012- template</dc:title>
  <dc:creator>Murshed</dc:creator>
  <cp:lastModifiedBy>Roger Riehl</cp:lastModifiedBy>
  <cp:revision>9</cp:revision>
  <cp:lastPrinted>2016-12-19T12:29:00Z</cp:lastPrinted>
  <dcterms:created xsi:type="dcterms:W3CDTF">2020-04-15T12:39:00Z</dcterms:created>
  <dcterms:modified xsi:type="dcterms:W3CDTF">2024-11-04T20:43:00Z</dcterms:modified>
</cp:coreProperties>
</file>