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0B" w:rsidRPr="001A7753" w:rsidRDefault="001E34A9" w:rsidP="000471F1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753">
        <w:rPr>
          <w:rFonts w:ascii="Times New Roman" w:hAnsi="Times New Roman" w:cs="Times New Roman"/>
          <w:b/>
          <w:sz w:val="32"/>
          <w:szCs w:val="32"/>
        </w:rPr>
        <w:t>Title of Your P</w:t>
      </w:r>
      <w:r w:rsidR="00E61981">
        <w:rPr>
          <w:rFonts w:ascii="Times New Roman" w:hAnsi="Times New Roman" w:cs="Times New Roman"/>
          <w:b/>
          <w:sz w:val="32"/>
          <w:szCs w:val="32"/>
        </w:rPr>
        <w:t>oster</w:t>
      </w:r>
      <w:r w:rsidR="00341C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1CD7" w:rsidRPr="00341CD7">
        <w:rPr>
          <w:rFonts w:ascii="Times New Roman" w:hAnsi="Times New Roman" w:cs="Times New Roman"/>
          <w:b/>
          <w:sz w:val="32"/>
          <w:szCs w:val="32"/>
        </w:rPr>
        <w:t>(</w:t>
      </w:r>
      <w:r w:rsidR="007D28FC">
        <w:rPr>
          <w:rFonts w:ascii="Times New Roman" w:hAnsi="Times New Roman" w:cs="Times New Roman"/>
          <w:b/>
          <w:sz w:val="32"/>
          <w:szCs w:val="32"/>
        </w:rPr>
        <w:t xml:space="preserve">Bold </w:t>
      </w:r>
      <w:r w:rsidR="00341CD7" w:rsidRPr="00341CD7">
        <w:rPr>
          <w:rFonts w:ascii="Times New Roman" w:hAnsi="Times New Roman" w:cs="Times New Roman"/>
          <w:b/>
          <w:sz w:val="32"/>
          <w:szCs w:val="32"/>
        </w:rPr>
        <w:t>1</w:t>
      </w:r>
      <w:r w:rsidR="00307473">
        <w:rPr>
          <w:rFonts w:ascii="Times New Roman" w:hAnsi="Times New Roman" w:cs="Times New Roman"/>
          <w:b/>
          <w:sz w:val="32"/>
          <w:szCs w:val="32"/>
        </w:rPr>
        <w:t>4</w:t>
      </w:r>
      <w:r w:rsidR="00341CD7" w:rsidRPr="00341CD7">
        <w:rPr>
          <w:rFonts w:ascii="Times New Roman" w:hAnsi="Times New Roman" w:cs="Times New Roman"/>
          <w:b/>
          <w:sz w:val="32"/>
          <w:szCs w:val="32"/>
        </w:rPr>
        <w:t>-pt. Times New Roman)</w:t>
      </w:r>
    </w:p>
    <w:p w:rsidR="001E34A9" w:rsidRPr="00341CD7" w:rsidRDefault="001E34A9" w:rsidP="000471F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>A. Author</w:t>
      </w: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7753">
        <w:rPr>
          <w:rFonts w:ascii="Times New Roman" w:hAnsi="Times New Roman" w:cs="Times New Roman"/>
          <w:sz w:val="24"/>
          <w:szCs w:val="24"/>
        </w:rPr>
        <w:t xml:space="preserve">, </w:t>
      </w:r>
      <w:r w:rsidRPr="00D6406D">
        <w:rPr>
          <w:rFonts w:ascii="Times New Roman" w:hAnsi="Times New Roman" w:cs="Times New Roman"/>
          <w:b/>
          <w:sz w:val="24"/>
          <w:szCs w:val="24"/>
        </w:rPr>
        <w:t>B.</w:t>
      </w:r>
      <w:r w:rsidRPr="001A7753">
        <w:rPr>
          <w:rFonts w:ascii="Times New Roman" w:hAnsi="Times New Roman" w:cs="Times New Roman"/>
          <w:sz w:val="24"/>
          <w:szCs w:val="24"/>
        </w:rPr>
        <w:t xml:space="preserve"> </w:t>
      </w:r>
      <w:r w:rsidRPr="001A7753">
        <w:rPr>
          <w:rFonts w:ascii="Times New Roman" w:hAnsi="Times New Roman" w:cs="Times New Roman"/>
          <w:b/>
          <w:sz w:val="24"/>
          <w:szCs w:val="24"/>
        </w:rPr>
        <w:t>Author</w:t>
      </w: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7753">
        <w:rPr>
          <w:rFonts w:ascii="Times New Roman" w:hAnsi="Times New Roman" w:cs="Times New Roman"/>
          <w:sz w:val="24"/>
          <w:szCs w:val="24"/>
        </w:rPr>
        <w:t xml:space="preserve"> </w:t>
      </w:r>
      <w:r w:rsidRPr="001A7753">
        <w:rPr>
          <w:rFonts w:ascii="Times New Roman" w:hAnsi="Times New Roman" w:cs="Times New Roman"/>
          <w:b/>
          <w:sz w:val="24"/>
          <w:szCs w:val="24"/>
        </w:rPr>
        <w:t>and C. Author</w:t>
      </w: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033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341CD7" w:rsidRPr="0030033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41CD7" w:rsidRPr="00300332">
        <w:rPr>
          <w:rFonts w:ascii="Times New Roman" w:hAnsi="Times New Roman" w:cs="Times New Roman"/>
          <w:b/>
          <w:sz w:val="24"/>
          <w:szCs w:val="24"/>
        </w:rPr>
        <w:t>(</w:t>
      </w:r>
      <w:r w:rsidR="00300332" w:rsidRPr="00300332">
        <w:rPr>
          <w:rFonts w:ascii="Times New Roman" w:hAnsi="Times New Roman" w:cs="Times New Roman"/>
          <w:b/>
          <w:sz w:val="24"/>
          <w:szCs w:val="24"/>
        </w:rPr>
        <w:t>Bold</w:t>
      </w:r>
      <w:r w:rsidR="00300332">
        <w:rPr>
          <w:rFonts w:ascii="Times New Roman" w:hAnsi="Times New Roman" w:cs="Times New Roman"/>
          <w:sz w:val="24"/>
          <w:szCs w:val="24"/>
        </w:rPr>
        <w:t xml:space="preserve"> </w:t>
      </w:r>
      <w:r w:rsidR="00341CD7" w:rsidRPr="00341CD7">
        <w:rPr>
          <w:rFonts w:ascii="Times New Roman" w:hAnsi="Times New Roman" w:cs="Times New Roman"/>
          <w:b/>
          <w:sz w:val="24"/>
          <w:szCs w:val="24"/>
        </w:rPr>
        <w:t>12-pt.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</w:p>
    <w:p w:rsidR="001E34A9" w:rsidRPr="001A7753" w:rsidRDefault="001E34A9" w:rsidP="00C11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0332">
        <w:rPr>
          <w:rFonts w:ascii="Times New Roman" w:hAnsi="Times New Roman" w:cs="Times New Roman"/>
          <w:sz w:val="24"/>
          <w:szCs w:val="24"/>
        </w:rPr>
        <w:t xml:space="preserve">Affiliation and full institutional </w:t>
      </w:r>
      <w:r w:rsidRPr="001A7753">
        <w:rPr>
          <w:rFonts w:ascii="Times New Roman" w:hAnsi="Times New Roman" w:cs="Times New Roman"/>
          <w:sz w:val="24"/>
          <w:szCs w:val="24"/>
        </w:rPr>
        <w:t>address</w:t>
      </w:r>
      <w:r w:rsidR="00341CD7">
        <w:rPr>
          <w:rFonts w:ascii="Times New Roman" w:hAnsi="Times New Roman" w:cs="Times New Roman"/>
          <w:sz w:val="24"/>
          <w:szCs w:val="24"/>
        </w:rPr>
        <w:t xml:space="preserve"> (</w:t>
      </w:r>
      <w:r w:rsidR="00341CD7" w:rsidRPr="00341CD7">
        <w:rPr>
          <w:rFonts w:ascii="Times New Roman" w:hAnsi="Times New Roman" w:cs="Times New Roman"/>
          <w:sz w:val="24"/>
          <w:szCs w:val="24"/>
        </w:rPr>
        <w:t>1</w:t>
      </w:r>
      <w:r w:rsidR="00FB2750">
        <w:rPr>
          <w:rFonts w:ascii="Times New Roman" w:hAnsi="Times New Roman" w:cs="Times New Roman"/>
          <w:sz w:val="24"/>
          <w:szCs w:val="24"/>
        </w:rPr>
        <w:t>0</w:t>
      </w:r>
      <w:r w:rsidR="00341CD7" w:rsidRPr="00341CD7">
        <w:rPr>
          <w:rFonts w:ascii="Times New Roman" w:hAnsi="Times New Roman" w:cs="Times New Roman"/>
          <w:sz w:val="24"/>
          <w:szCs w:val="24"/>
        </w:rPr>
        <w:t>-pt.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</w:p>
    <w:p w:rsidR="001E34A9" w:rsidRPr="001A7753" w:rsidRDefault="001E34A9" w:rsidP="00C11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7753">
        <w:rPr>
          <w:rFonts w:ascii="Times New Roman" w:hAnsi="Times New Roman" w:cs="Times New Roman"/>
          <w:sz w:val="24"/>
          <w:szCs w:val="24"/>
        </w:rPr>
        <w:t>A</w:t>
      </w:r>
      <w:r w:rsidR="00300332">
        <w:rPr>
          <w:rFonts w:ascii="Times New Roman" w:hAnsi="Times New Roman" w:cs="Times New Roman"/>
          <w:sz w:val="24"/>
          <w:szCs w:val="24"/>
        </w:rPr>
        <w:t xml:space="preserve">ffiliation and full institutional </w:t>
      </w:r>
      <w:r w:rsidR="00300332" w:rsidRPr="001A7753">
        <w:rPr>
          <w:rFonts w:ascii="Times New Roman" w:hAnsi="Times New Roman" w:cs="Times New Roman"/>
          <w:sz w:val="24"/>
          <w:szCs w:val="24"/>
        </w:rPr>
        <w:t>address</w:t>
      </w:r>
    </w:p>
    <w:p w:rsidR="00415971" w:rsidRDefault="001E34A9" w:rsidP="00C11706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15971" w:rsidSect="00A557E8">
          <w:headerReference w:type="default" r:id="rId8"/>
          <w:pgSz w:w="11906" w:h="16838" w:code="9"/>
          <w:pgMar w:top="1440" w:right="1440" w:bottom="1440" w:left="1440" w:header="270" w:footer="706" w:gutter="0"/>
          <w:cols w:space="708"/>
          <w:docGrid w:linePitch="360"/>
        </w:sectPr>
      </w:pP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A7753">
        <w:rPr>
          <w:rFonts w:ascii="Times New Roman" w:hAnsi="Times New Roman" w:cs="Times New Roman"/>
          <w:sz w:val="24"/>
          <w:szCs w:val="24"/>
        </w:rPr>
        <w:t>Corresponding author: email address</w:t>
      </w:r>
      <w:r w:rsidR="00341CD7">
        <w:rPr>
          <w:rFonts w:ascii="Times New Roman" w:hAnsi="Times New Roman" w:cs="Times New Roman"/>
          <w:sz w:val="24"/>
          <w:szCs w:val="24"/>
        </w:rPr>
        <w:t xml:space="preserve"> (</w:t>
      </w:r>
      <w:r w:rsidR="00341CD7" w:rsidRPr="00341CD7">
        <w:rPr>
          <w:rFonts w:ascii="Times New Roman" w:hAnsi="Times New Roman" w:cs="Times New Roman"/>
          <w:sz w:val="24"/>
          <w:szCs w:val="24"/>
        </w:rPr>
        <w:t>1</w:t>
      </w:r>
      <w:r w:rsidR="00307473">
        <w:rPr>
          <w:rFonts w:ascii="Times New Roman" w:hAnsi="Times New Roman" w:cs="Times New Roman"/>
          <w:sz w:val="24"/>
          <w:szCs w:val="24"/>
        </w:rPr>
        <w:t>0</w:t>
      </w:r>
      <w:r w:rsidR="00341CD7" w:rsidRPr="00341CD7">
        <w:rPr>
          <w:rFonts w:ascii="Times New Roman" w:hAnsi="Times New Roman" w:cs="Times New Roman"/>
          <w:sz w:val="24"/>
          <w:szCs w:val="24"/>
        </w:rPr>
        <w:t>-pt.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</w:p>
    <w:p w:rsidR="00307473" w:rsidRDefault="00307473" w:rsidP="00293C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  <w:r w:rsidR="00776AB7">
        <w:rPr>
          <w:rFonts w:ascii="Times New Roman" w:hAnsi="Times New Roman" w:cs="Times New Roman"/>
          <w:sz w:val="24"/>
          <w:szCs w:val="24"/>
        </w:rPr>
        <w:t xml:space="preserve"> (12-pt Times New Roman)</w:t>
      </w:r>
    </w:p>
    <w:p w:rsidR="00776AB7" w:rsidRDefault="00776AB7" w:rsidP="00776A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06">
        <w:rPr>
          <w:rFonts w:ascii="Times New Roman" w:hAnsi="Times New Roman" w:cs="Times New Roman"/>
          <w:sz w:val="24"/>
          <w:szCs w:val="24"/>
        </w:rPr>
        <w:t xml:space="preserve">This is a sample template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A95CAB">
        <w:rPr>
          <w:rFonts w:ascii="Times New Roman" w:hAnsi="Times New Roman" w:cs="Times New Roman"/>
          <w:sz w:val="24"/>
          <w:szCs w:val="24"/>
        </w:rPr>
        <w:t>poster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2E3">
        <w:rPr>
          <w:rFonts w:ascii="Times New Roman" w:hAnsi="Times New Roman" w:cs="Times New Roman"/>
          <w:sz w:val="24"/>
          <w:szCs w:val="24"/>
        </w:rPr>
        <w:t xml:space="preserve">submission </w:t>
      </w:r>
      <w:r w:rsidRPr="00C11706">
        <w:rPr>
          <w:rFonts w:ascii="Times New Roman" w:hAnsi="Times New Roman" w:cs="Times New Roman"/>
          <w:sz w:val="24"/>
          <w:szCs w:val="24"/>
        </w:rPr>
        <w:t xml:space="preserve">and it should be followed in formatting </w:t>
      </w:r>
      <w:r w:rsidR="001E12E3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. The abstract should contain clear objectives and most important results, without figures or equations, </w:t>
      </w:r>
      <w:r w:rsidR="00A557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a single </w:t>
      </w:r>
      <w:r w:rsidR="00293C5E">
        <w:rPr>
          <w:rFonts w:ascii="Times New Roman" w:hAnsi="Times New Roman" w:cs="Times New Roman"/>
          <w:sz w:val="24"/>
          <w:szCs w:val="24"/>
        </w:rPr>
        <w:t xml:space="preserve">justified </w:t>
      </w:r>
      <w:r>
        <w:rPr>
          <w:rFonts w:ascii="Times New Roman" w:hAnsi="Times New Roman" w:cs="Times New Roman"/>
          <w:sz w:val="24"/>
          <w:szCs w:val="24"/>
        </w:rPr>
        <w:t>paragraph</w:t>
      </w:r>
      <w:r w:rsidR="00A95CAB">
        <w:rPr>
          <w:rFonts w:ascii="Times New Roman" w:hAnsi="Times New Roman" w:cs="Times New Roman"/>
          <w:sz w:val="24"/>
          <w:szCs w:val="24"/>
        </w:rPr>
        <w:t xml:space="preserve">, </w:t>
      </w:r>
      <w:r w:rsidR="00A557E8">
        <w:rPr>
          <w:rFonts w:ascii="Times New Roman" w:hAnsi="Times New Roman" w:cs="Times New Roman"/>
          <w:sz w:val="24"/>
          <w:szCs w:val="24"/>
        </w:rPr>
        <w:t>of</w:t>
      </w:r>
      <w:r w:rsidR="00A95CAB">
        <w:rPr>
          <w:rFonts w:ascii="Times New Roman" w:hAnsi="Times New Roman" w:cs="Times New Roman"/>
          <w:sz w:val="24"/>
          <w:szCs w:val="24"/>
        </w:rPr>
        <w:t xml:space="preserve"> up to 150 words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3C5E">
        <w:rPr>
          <w:rFonts w:ascii="Times New Roman" w:hAnsi="Times New Roman" w:cs="Times New Roman"/>
          <w:sz w:val="24"/>
          <w:szCs w:val="24"/>
        </w:rPr>
        <w:t>The general instructions are as follows</w:t>
      </w:r>
      <w:r w:rsidRPr="00C11706">
        <w:rPr>
          <w:rFonts w:ascii="Times New Roman" w:hAnsi="Times New Roman" w:cs="Times New Roman"/>
          <w:sz w:val="24"/>
          <w:szCs w:val="24"/>
        </w:rPr>
        <w:t xml:space="preserve">: </w:t>
      </w:r>
      <w:r w:rsidR="00293C5E">
        <w:rPr>
          <w:rFonts w:ascii="Times New Roman" w:hAnsi="Times New Roman" w:cs="Times New Roman"/>
          <w:sz w:val="24"/>
          <w:szCs w:val="24"/>
        </w:rPr>
        <w:t>1</w:t>
      </w:r>
      <w:r w:rsidRPr="00C11706">
        <w:rPr>
          <w:rFonts w:ascii="Times New Roman" w:hAnsi="Times New Roman" w:cs="Times New Roman"/>
          <w:sz w:val="24"/>
          <w:szCs w:val="24"/>
        </w:rPr>
        <w:t xml:space="preserve">) type the body of the abstract in </w:t>
      </w:r>
      <w:r w:rsidR="00A95CAB">
        <w:rPr>
          <w:rFonts w:ascii="Times New Roman" w:hAnsi="Times New Roman" w:cs="Times New Roman"/>
          <w:sz w:val="24"/>
          <w:szCs w:val="24"/>
        </w:rPr>
        <w:t>double</w:t>
      </w:r>
      <w:r w:rsidRPr="00C11706">
        <w:rPr>
          <w:rFonts w:ascii="Times New Roman" w:hAnsi="Times New Roman" w:cs="Times New Roman"/>
          <w:sz w:val="24"/>
          <w:szCs w:val="24"/>
        </w:rPr>
        <w:t xml:space="preserve"> column</w:t>
      </w:r>
      <w:r>
        <w:rPr>
          <w:rFonts w:ascii="Times New Roman" w:hAnsi="Times New Roman" w:cs="Times New Roman"/>
          <w:sz w:val="24"/>
          <w:szCs w:val="24"/>
        </w:rPr>
        <w:t>, single</w:t>
      </w:r>
      <w:r w:rsidR="00A557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spaced lines</w:t>
      </w:r>
      <w:r w:rsidR="00A557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11706">
        <w:rPr>
          <w:rFonts w:ascii="Times New Roman" w:hAnsi="Times New Roman" w:cs="Times New Roman"/>
          <w:sz w:val="24"/>
          <w:szCs w:val="24"/>
        </w:rPr>
        <w:t>use 12-pt. Times New Roman Font</w:t>
      </w:r>
      <w:r>
        <w:rPr>
          <w:rFonts w:ascii="Times New Roman" w:hAnsi="Times New Roman" w:cs="Times New Roman"/>
          <w:sz w:val="24"/>
          <w:szCs w:val="24"/>
        </w:rPr>
        <w:t xml:space="preserve"> (except for the paper title)</w:t>
      </w:r>
      <w:r w:rsidRPr="00C11706">
        <w:rPr>
          <w:rFonts w:ascii="Times New Roman" w:hAnsi="Times New Roman" w:cs="Times New Roman"/>
          <w:sz w:val="24"/>
          <w:szCs w:val="24"/>
        </w:rPr>
        <w:t xml:space="preserve">; </w:t>
      </w:r>
      <w:r w:rsidR="00293C5E">
        <w:rPr>
          <w:rFonts w:ascii="Times New Roman" w:hAnsi="Times New Roman" w:cs="Times New Roman"/>
          <w:sz w:val="24"/>
          <w:szCs w:val="24"/>
        </w:rPr>
        <w:t>2</w:t>
      </w:r>
      <w:r w:rsidRPr="00C117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provide section heading as shown in this template</w:t>
      </w:r>
      <w:r w:rsidR="00293C5E">
        <w:rPr>
          <w:rFonts w:ascii="Times New Roman" w:hAnsi="Times New Roman" w:cs="Times New Roman"/>
          <w:sz w:val="24"/>
          <w:szCs w:val="24"/>
        </w:rPr>
        <w:t>, without numbering them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93C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1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11706">
        <w:rPr>
          <w:rFonts w:ascii="Times New Roman" w:hAnsi="Times New Roman" w:cs="Times New Roman"/>
          <w:sz w:val="24"/>
          <w:szCs w:val="24"/>
        </w:rPr>
        <w:t>eferences of cited literature should be identified in the main text using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 Arabic numerals</w:t>
      </w:r>
      <w:r w:rsidRPr="00C11706">
        <w:rPr>
          <w:rFonts w:ascii="Times New Roman" w:hAnsi="Times New Roman" w:cs="Times New Roman"/>
          <w:sz w:val="24"/>
          <w:szCs w:val="24"/>
        </w:rPr>
        <w:t xml:space="preserve"> in 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square brackets, </w:t>
      </w:r>
      <w:r w:rsidR="00293C5E">
        <w:rPr>
          <w:rFonts w:ascii="Times New Roman" w:hAnsi="Times New Roman" w:cs="Times New Roman"/>
          <w:spacing w:val="-3"/>
          <w:sz w:val="24"/>
          <w:szCs w:val="24"/>
        </w:rPr>
        <w:t>such as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 [1,2-4]; </w:t>
      </w:r>
      <w:r w:rsidR="00293C5E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 w:rsidRPr="00C11706">
        <w:rPr>
          <w:rFonts w:ascii="Times New Roman" w:hAnsi="Times New Roman" w:cs="Times New Roman"/>
          <w:sz w:val="24"/>
          <w:szCs w:val="24"/>
        </w:rPr>
        <w:t xml:space="preserve">list references in numerical order of appearance at the end of the </w:t>
      </w:r>
      <w:r w:rsidR="001E12E3">
        <w:rPr>
          <w:rFonts w:ascii="Times New Roman" w:hAnsi="Times New Roman" w:cs="Times New Roman"/>
          <w:sz w:val="24"/>
          <w:szCs w:val="24"/>
        </w:rPr>
        <w:t>page</w:t>
      </w:r>
      <w:r w:rsidRPr="00C11706">
        <w:rPr>
          <w:rFonts w:ascii="Times New Roman" w:hAnsi="Times New Roman" w:cs="Times New Roman"/>
          <w:sz w:val="24"/>
          <w:szCs w:val="24"/>
        </w:rPr>
        <w:t xml:space="preserve">: </w:t>
      </w:r>
      <w:r w:rsidR="00293C5E">
        <w:rPr>
          <w:rFonts w:ascii="Times New Roman" w:hAnsi="Times New Roman" w:cs="Times New Roman"/>
          <w:sz w:val="24"/>
          <w:szCs w:val="24"/>
        </w:rPr>
        <w:t>5</w:t>
      </w:r>
      <w:r w:rsidRPr="00C11706">
        <w:rPr>
          <w:rFonts w:ascii="Times New Roman" w:hAnsi="Times New Roman" w:cs="Times New Roman"/>
          <w:sz w:val="24"/>
          <w:szCs w:val="24"/>
        </w:rPr>
        <w:t>) references should be styled as given in this template;</w:t>
      </w:r>
      <w:r w:rsidR="00293C5E">
        <w:rPr>
          <w:rFonts w:ascii="Times New Roman" w:hAnsi="Times New Roman" w:cs="Times New Roman"/>
          <w:sz w:val="24"/>
          <w:szCs w:val="24"/>
        </w:rPr>
        <w:t xml:space="preserve"> 6) Figures and Tables must be numbered in sequence, as well as Equations</w:t>
      </w:r>
      <w:r w:rsidR="00243903">
        <w:rPr>
          <w:rFonts w:ascii="Times New Roman" w:hAnsi="Times New Roman" w:cs="Times New Roman"/>
          <w:sz w:val="24"/>
          <w:szCs w:val="24"/>
        </w:rPr>
        <w:t xml:space="preserve"> in SI units, </w:t>
      </w:r>
      <w:r w:rsidR="001E12E3">
        <w:rPr>
          <w:rFonts w:ascii="Times New Roman" w:hAnsi="Times New Roman" w:cs="Times New Roman"/>
          <w:sz w:val="24"/>
          <w:szCs w:val="24"/>
        </w:rPr>
        <w:t>and</w:t>
      </w:r>
      <w:r w:rsidR="00243903">
        <w:rPr>
          <w:rFonts w:ascii="Times New Roman" w:hAnsi="Times New Roman" w:cs="Times New Roman"/>
          <w:sz w:val="24"/>
          <w:szCs w:val="24"/>
        </w:rPr>
        <w:t xml:space="preserve"> variables should be defined after they appear in the text</w:t>
      </w:r>
      <w:r w:rsidR="00293C5E">
        <w:rPr>
          <w:rFonts w:ascii="Times New Roman" w:hAnsi="Times New Roman" w:cs="Times New Roman"/>
          <w:sz w:val="24"/>
          <w:szCs w:val="24"/>
        </w:rPr>
        <w:t>;</w:t>
      </w:r>
      <w:r w:rsidRPr="00C11706">
        <w:rPr>
          <w:rFonts w:ascii="Times New Roman" w:hAnsi="Times New Roman" w:cs="Times New Roman"/>
          <w:sz w:val="24"/>
          <w:szCs w:val="24"/>
        </w:rPr>
        <w:t xml:space="preserve"> </w:t>
      </w:r>
      <w:r w:rsidR="00293C5E">
        <w:rPr>
          <w:rFonts w:ascii="Times New Roman" w:hAnsi="Times New Roman" w:cs="Times New Roman"/>
          <w:sz w:val="24"/>
          <w:szCs w:val="24"/>
        </w:rPr>
        <w:t>7</w:t>
      </w:r>
      <w:r w:rsidRPr="00C11706">
        <w:rPr>
          <w:rFonts w:ascii="Times New Roman" w:hAnsi="Times New Roman" w:cs="Times New Roman"/>
          <w:sz w:val="24"/>
          <w:szCs w:val="24"/>
        </w:rPr>
        <w:t xml:space="preserve">) </w:t>
      </w:r>
      <w:r w:rsidR="00293C5E">
        <w:rPr>
          <w:rFonts w:ascii="Times New Roman" w:hAnsi="Times New Roman" w:cs="Times New Roman"/>
          <w:sz w:val="24"/>
          <w:szCs w:val="24"/>
        </w:rPr>
        <w:t xml:space="preserve">the </w:t>
      </w:r>
      <w:r w:rsidR="00A95CAB">
        <w:rPr>
          <w:rFonts w:ascii="Times New Roman" w:hAnsi="Times New Roman" w:cs="Times New Roman"/>
          <w:sz w:val="24"/>
          <w:szCs w:val="24"/>
        </w:rPr>
        <w:t xml:space="preserve">poster </w:t>
      </w:r>
      <w:r w:rsidRPr="00C11706">
        <w:rPr>
          <w:rFonts w:ascii="Times New Roman" w:hAnsi="Times New Roman" w:cs="Times New Roman"/>
          <w:sz w:val="24"/>
          <w:szCs w:val="24"/>
        </w:rPr>
        <w:t xml:space="preserve">length </w:t>
      </w:r>
      <w:r w:rsidR="00293C5E" w:rsidRPr="00293C5E">
        <w:rPr>
          <w:rFonts w:ascii="Times New Roman" w:hAnsi="Times New Roman" w:cs="Times New Roman"/>
          <w:b/>
          <w:sz w:val="24"/>
          <w:szCs w:val="24"/>
        </w:rPr>
        <w:t>should not exceed</w:t>
      </w:r>
      <w:r w:rsidRPr="00293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971">
        <w:rPr>
          <w:rFonts w:ascii="Times New Roman" w:hAnsi="Times New Roman" w:cs="Times New Roman"/>
          <w:b/>
          <w:sz w:val="24"/>
          <w:szCs w:val="24"/>
        </w:rPr>
        <w:t>1</w:t>
      </w:r>
      <w:r w:rsidRPr="00293C5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E12E3">
        <w:rPr>
          <w:rFonts w:ascii="Times New Roman" w:hAnsi="Times New Roman" w:cs="Times New Roman"/>
          <w:b/>
          <w:sz w:val="24"/>
          <w:szCs w:val="24"/>
        </w:rPr>
        <w:t>4</w:t>
      </w:r>
      <w:r w:rsidRPr="00293C5E">
        <w:rPr>
          <w:rFonts w:ascii="Times New Roman" w:hAnsi="Times New Roman" w:cs="Times New Roman"/>
          <w:b/>
          <w:sz w:val="24"/>
          <w:szCs w:val="24"/>
        </w:rPr>
        <w:t xml:space="preserve"> page</w:t>
      </w:r>
      <w:r>
        <w:rPr>
          <w:rFonts w:ascii="Times New Roman" w:hAnsi="Times New Roman" w:cs="Times New Roman"/>
          <w:sz w:val="24"/>
          <w:szCs w:val="24"/>
        </w:rPr>
        <w:t xml:space="preserve"> with page margins </w:t>
      </w:r>
      <w:r w:rsidR="00415971">
        <w:rPr>
          <w:rFonts w:ascii="Times New Roman" w:hAnsi="Times New Roman" w:cs="Times New Roman"/>
          <w:sz w:val="24"/>
          <w:szCs w:val="24"/>
        </w:rPr>
        <w:t>as shown in this template</w:t>
      </w:r>
      <w:r w:rsidR="001E12E3">
        <w:rPr>
          <w:rFonts w:ascii="Times New Roman" w:hAnsi="Times New Roman" w:cs="Times New Roman"/>
          <w:sz w:val="24"/>
          <w:szCs w:val="24"/>
        </w:rPr>
        <w:t xml:space="preserve">, which will be included in the </w:t>
      </w:r>
      <w:r w:rsidR="001E12E3" w:rsidRPr="001E12E3">
        <w:rPr>
          <w:rFonts w:ascii="Times New Roman" w:hAnsi="Times New Roman" w:cs="Times New Roman"/>
          <w:b/>
          <w:sz w:val="24"/>
          <w:szCs w:val="24"/>
        </w:rPr>
        <w:t>Book of Abstracts</w:t>
      </w:r>
      <w:r w:rsidR="001E12E3">
        <w:rPr>
          <w:rFonts w:ascii="Times New Roman" w:hAnsi="Times New Roman" w:cs="Times New Roman"/>
          <w:sz w:val="24"/>
          <w:szCs w:val="24"/>
        </w:rPr>
        <w:t xml:space="preserve"> of the Conference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750">
        <w:rPr>
          <w:rFonts w:ascii="Times New Roman" w:hAnsi="Times New Roman" w:cs="Times New Roman"/>
          <w:sz w:val="24"/>
          <w:szCs w:val="24"/>
        </w:rPr>
        <w:t xml:space="preserve"> </w:t>
      </w:r>
      <w:r w:rsidR="00A557E8">
        <w:rPr>
          <w:rFonts w:ascii="Times New Roman" w:hAnsi="Times New Roman" w:cs="Times New Roman"/>
          <w:sz w:val="24"/>
          <w:szCs w:val="24"/>
        </w:rPr>
        <w:t>Submit your poster using the conference's submission portal</w:t>
      </w:r>
      <w:r w:rsidR="00FB2750">
        <w:rPr>
          <w:rFonts w:ascii="Times New Roman" w:hAnsi="Times New Roman" w:cs="Times New Roman"/>
          <w:sz w:val="24"/>
          <w:szCs w:val="24"/>
        </w:rPr>
        <w:t>.</w:t>
      </w:r>
      <w:r w:rsidR="00A95CAB">
        <w:rPr>
          <w:rFonts w:ascii="Times New Roman" w:hAnsi="Times New Roman" w:cs="Times New Roman"/>
          <w:sz w:val="24"/>
          <w:szCs w:val="24"/>
        </w:rPr>
        <w:t xml:space="preserve"> </w:t>
      </w:r>
      <w:r w:rsidR="001E12E3" w:rsidRPr="001E12E3">
        <w:rPr>
          <w:rFonts w:ascii="Times New Roman" w:hAnsi="Times New Roman" w:cs="Times New Roman"/>
          <w:b/>
          <w:sz w:val="24"/>
          <w:szCs w:val="24"/>
        </w:rPr>
        <w:t xml:space="preserve">Once accepted, the poster shall be printed </w:t>
      </w:r>
      <w:r w:rsidR="00A557E8">
        <w:rPr>
          <w:rFonts w:ascii="Times New Roman" w:hAnsi="Times New Roman" w:cs="Times New Roman"/>
          <w:b/>
          <w:sz w:val="24"/>
          <w:szCs w:val="24"/>
        </w:rPr>
        <w:t>o</w:t>
      </w:r>
      <w:r w:rsidR="001E12E3" w:rsidRPr="001E12E3">
        <w:rPr>
          <w:rFonts w:ascii="Times New Roman" w:hAnsi="Times New Roman" w:cs="Times New Roman"/>
          <w:b/>
          <w:sz w:val="24"/>
          <w:szCs w:val="24"/>
        </w:rPr>
        <w:t>n a</w:t>
      </w:r>
      <w:r w:rsidR="001E12E3">
        <w:rPr>
          <w:rFonts w:ascii="Times New Roman" w:hAnsi="Times New Roman" w:cs="Times New Roman"/>
          <w:b/>
          <w:sz w:val="24"/>
          <w:szCs w:val="24"/>
        </w:rPr>
        <w:t xml:space="preserve"> single</w:t>
      </w:r>
      <w:r w:rsidR="001E12E3" w:rsidRPr="001E12E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E12E3">
        <w:rPr>
          <w:rFonts w:ascii="Times New Roman" w:hAnsi="Times New Roman" w:cs="Times New Roman"/>
          <w:b/>
          <w:sz w:val="24"/>
          <w:szCs w:val="24"/>
        </w:rPr>
        <w:t>0</w:t>
      </w:r>
      <w:r w:rsidR="001E12E3" w:rsidRPr="001E1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2E3">
        <w:rPr>
          <w:rFonts w:ascii="Times New Roman" w:hAnsi="Times New Roman" w:cs="Times New Roman"/>
          <w:b/>
          <w:sz w:val="24"/>
          <w:szCs w:val="24"/>
        </w:rPr>
        <w:t>page</w:t>
      </w:r>
      <w:r w:rsidR="001E12E3">
        <w:rPr>
          <w:rFonts w:ascii="Times New Roman" w:hAnsi="Times New Roman" w:cs="Times New Roman"/>
          <w:sz w:val="24"/>
          <w:szCs w:val="24"/>
        </w:rPr>
        <w:t xml:space="preserve">. </w:t>
      </w:r>
      <w:r w:rsidR="00A95CAB">
        <w:rPr>
          <w:rFonts w:ascii="Times New Roman" w:hAnsi="Times New Roman" w:cs="Times New Roman"/>
          <w:sz w:val="24"/>
          <w:szCs w:val="24"/>
        </w:rPr>
        <w:t>Authors will be responsible for printing their posters for presentation at the Conference.</w:t>
      </w:r>
    </w:p>
    <w:p w:rsidR="001E34A9" w:rsidRPr="001A7753" w:rsidRDefault="001E34A9" w:rsidP="00776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1A7753">
        <w:rPr>
          <w:rFonts w:ascii="Times New Roman" w:hAnsi="Times New Roman" w:cs="Times New Roman"/>
          <w:sz w:val="24"/>
          <w:szCs w:val="24"/>
        </w:rPr>
        <w:t>Keyword1, Keyword 2, Keyword 3, Keyword 4</w:t>
      </w:r>
      <w:r w:rsidR="00341CD7">
        <w:rPr>
          <w:rFonts w:ascii="Times New Roman" w:hAnsi="Times New Roman" w:cs="Times New Roman"/>
          <w:sz w:val="24"/>
          <w:szCs w:val="24"/>
        </w:rPr>
        <w:t xml:space="preserve"> (</w:t>
      </w:r>
      <w:r w:rsidR="00341CD7" w:rsidRPr="00341CD7">
        <w:rPr>
          <w:rFonts w:ascii="Times New Roman" w:hAnsi="Times New Roman" w:cs="Times New Roman"/>
          <w:sz w:val="24"/>
          <w:szCs w:val="24"/>
        </w:rPr>
        <w:t>12-pt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  <w:r w:rsidR="001A7753" w:rsidRPr="001A7753">
        <w:rPr>
          <w:rFonts w:ascii="Times New Roman" w:hAnsi="Times New Roman" w:cs="Times New Roman"/>
          <w:sz w:val="24"/>
          <w:szCs w:val="24"/>
        </w:rPr>
        <w:t>.</w:t>
      </w:r>
    </w:p>
    <w:p w:rsidR="00300332" w:rsidRDefault="001E34A9" w:rsidP="00BD26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>Introduction</w:t>
      </w:r>
      <w:r w:rsidR="00300332">
        <w:rPr>
          <w:rFonts w:ascii="Times New Roman" w:hAnsi="Times New Roman" w:cs="Times New Roman"/>
          <w:b/>
          <w:sz w:val="24"/>
          <w:szCs w:val="24"/>
        </w:rPr>
        <w:t>/Background</w:t>
      </w:r>
    </w:p>
    <w:p w:rsidR="00863299" w:rsidRDefault="00863299" w:rsidP="00BD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</w:rPr>
        <w:t xml:space="preserve">Please </w:t>
      </w:r>
      <w:r w:rsidR="005C09B5">
        <w:rPr>
          <w:rFonts w:ascii="Times New Roman" w:hAnsi="Times New Roman" w:cs="Times New Roman"/>
          <w:sz w:val="24"/>
          <w:szCs w:val="24"/>
        </w:rPr>
        <w:t>write a</w:t>
      </w:r>
      <w:r w:rsidRPr="001A7753">
        <w:rPr>
          <w:rFonts w:ascii="Times New Roman" w:hAnsi="Times New Roman" w:cs="Times New Roman"/>
          <w:sz w:val="24"/>
          <w:szCs w:val="24"/>
        </w:rPr>
        <w:t xml:space="preserve"> brief</w:t>
      </w:r>
      <w:r w:rsidRPr="001A7753">
        <w:rPr>
          <w:rFonts w:ascii="Times New Roman" w:hAnsi="Times New Roman" w:cs="Times New Roman"/>
        </w:rPr>
        <w:t xml:space="preserve"> </w:t>
      </w:r>
      <w:r w:rsidRPr="00776AB7">
        <w:rPr>
          <w:rFonts w:ascii="Times New Roman" w:hAnsi="Times New Roman" w:cs="Times New Roman"/>
          <w:sz w:val="24"/>
          <w:szCs w:val="24"/>
        </w:rPr>
        <w:t>introductory</w:t>
      </w:r>
      <w:r w:rsidR="005C09B5" w:rsidRPr="00776AB7">
        <w:rPr>
          <w:rFonts w:ascii="Times New Roman" w:hAnsi="Times New Roman" w:cs="Times New Roman"/>
          <w:sz w:val="24"/>
          <w:szCs w:val="24"/>
        </w:rPr>
        <w:t>/background</w:t>
      </w:r>
      <w:r w:rsidRPr="00776AB7">
        <w:rPr>
          <w:rFonts w:ascii="Times New Roman" w:hAnsi="Times New Roman" w:cs="Times New Roman"/>
          <w:sz w:val="24"/>
          <w:szCs w:val="24"/>
        </w:rPr>
        <w:t xml:space="preserve"> </w:t>
      </w:r>
      <w:r w:rsidR="00712FFE">
        <w:rPr>
          <w:rFonts w:ascii="Times New Roman" w:hAnsi="Times New Roman" w:cs="Times New Roman"/>
          <w:sz w:val="24"/>
          <w:szCs w:val="24"/>
        </w:rPr>
        <w:t>(brief review o</w:t>
      </w:r>
      <w:r w:rsidR="00A557E8">
        <w:rPr>
          <w:rFonts w:ascii="Times New Roman" w:hAnsi="Times New Roman" w:cs="Times New Roman"/>
          <w:sz w:val="24"/>
          <w:szCs w:val="24"/>
        </w:rPr>
        <w:t>f</w:t>
      </w:r>
      <w:r w:rsidR="00712FFE">
        <w:rPr>
          <w:rFonts w:ascii="Times New Roman" w:hAnsi="Times New Roman" w:cs="Times New Roman"/>
          <w:sz w:val="24"/>
          <w:szCs w:val="24"/>
        </w:rPr>
        <w:t xml:space="preserve"> the literature), </w:t>
      </w:r>
      <w:r w:rsidRPr="00776AB7">
        <w:rPr>
          <w:rFonts w:ascii="Times New Roman" w:hAnsi="Times New Roman" w:cs="Times New Roman"/>
          <w:sz w:val="24"/>
          <w:szCs w:val="24"/>
        </w:rPr>
        <w:t>information</w:t>
      </w:r>
      <w:r w:rsidR="00300332" w:rsidRPr="00776AB7">
        <w:rPr>
          <w:rFonts w:ascii="Times New Roman" w:hAnsi="Times New Roman" w:cs="Times New Roman"/>
          <w:sz w:val="24"/>
          <w:szCs w:val="24"/>
        </w:rPr>
        <w:t xml:space="preserve"> </w:t>
      </w:r>
      <w:r w:rsidR="005C09B5" w:rsidRPr="00776AB7">
        <w:rPr>
          <w:rFonts w:ascii="Times New Roman" w:hAnsi="Times New Roman" w:cs="Times New Roman"/>
          <w:sz w:val="24"/>
          <w:szCs w:val="24"/>
        </w:rPr>
        <w:t>o</w:t>
      </w:r>
      <w:r w:rsidR="00A557E8">
        <w:rPr>
          <w:rFonts w:ascii="Times New Roman" w:hAnsi="Times New Roman" w:cs="Times New Roman"/>
          <w:sz w:val="24"/>
          <w:szCs w:val="24"/>
        </w:rPr>
        <w:t>n</w:t>
      </w:r>
      <w:r w:rsidR="005C09B5" w:rsidRPr="00776AB7">
        <w:rPr>
          <w:rFonts w:ascii="Times New Roman" w:hAnsi="Times New Roman" w:cs="Times New Roman"/>
          <w:sz w:val="24"/>
          <w:szCs w:val="24"/>
        </w:rPr>
        <w:t xml:space="preserve"> the study </w:t>
      </w:r>
      <w:r w:rsidR="00300332" w:rsidRPr="00776AB7">
        <w:rPr>
          <w:rFonts w:ascii="Times New Roman" w:hAnsi="Times New Roman" w:cs="Times New Roman"/>
          <w:sz w:val="24"/>
          <w:szCs w:val="24"/>
        </w:rPr>
        <w:lastRenderedPageBreak/>
        <w:t>in this section</w:t>
      </w:r>
      <w:r w:rsidR="00712FFE">
        <w:rPr>
          <w:rFonts w:ascii="Times New Roman" w:hAnsi="Times New Roman" w:cs="Times New Roman"/>
          <w:sz w:val="24"/>
          <w:szCs w:val="24"/>
        </w:rPr>
        <w:t>, methodology applied</w:t>
      </w:r>
      <w:r w:rsidR="00A557E8">
        <w:rPr>
          <w:rFonts w:ascii="Times New Roman" w:hAnsi="Times New Roman" w:cs="Times New Roman"/>
          <w:sz w:val="24"/>
          <w:szCs w:val="24"/>
        </w:rPr>
        <w:t>,</w:t>
      </w:r>
      <w:r w:rsidR="00712FFE">
        <w:rPr>
          <w:rFonts w:ascii="Times New Roman" w:hAnsi="Times New Roman" w:cs="Times New Roman"/>
          <w:sz w:val="24"/>
          <w:szCs w:val="24"/>
        </w:rPr>
        <w:t xml:space="preserve"> and objectives. 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Figures</w:t>
      </w:r>
      <w:r w:rsidR="00712FFE">
        <w:rPr>
          <w:rFonts w:ascii="Times New Roman" w:hAnsi="Times New Roman" w:cs="Times New Roman"/>
          <w:sz w:val="24"/>
          <w:szCs w:val="24"/>
        </w:rPr>
        <w:t xml:space="preserve"> and </w:t>
      </w:r>
      <w:r w:rsidR="00293C5E">
        <w:rPr>
          <w:rFonts w:ascii="Times New Roman" w:hAnsi="Times New Roman" w:cs="Times New Roman"/>
          <w:b/>
          <w:sz w:val="24"/>
          <w:szCs w:val="24"/>
        </w:rPr>
        <w:t>Tables</w:t>
      </w:r>
      <w:r w:rsidR="00712FFE">
        <w:rPr>
          <w:rFonts w:ascii="Times New Roman" w:hAnsi="Times New Roman" w:cs="Times New Roman"/>
          <w:sz w:val="24"/>
          <w:szCs w:val="24"/>
        </w:rPr>
        <w:t xml:space="preserve"> should be centred, with </w:t>
      </w:r>
      <w:r w:rsidR="00A557E8">
        <w:rPr>
          <w:rFonts w:ascii="Times New Roman" w:hAnsi="Times New Roman" w:cs="Times New Roman"/>
          <w:sz w:val="24"/>
          <w:szCs w:val="24"/>
        </w:rPr>
        <w:t xml:space="preserve">a </w:t>
      </w:r>
      <w:r w:rsidR="00712FFE">
        <w:rPr>
          <w:rFonts w:ascii="Times New Roman" w:hAnsi="Times New Roman" w:cs="Times New Roman"/>
          <w:sz w:val="24"/>
          <w:szCs w:val="24"/>
        </w:rPr>
        <w:t xml:space="preserve">caption placed at the 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bottom</w:t>
      </w:r>
      <w:r w:rsidR="00712FFE">
        <w:rPr>
          <w:rFonts w:ascii="Times New Roman" w:hAnsi="Times New Roman" w:cs="Times New Roman"/>
          <w:sz w:val="24"/>
          <w:szCs w:val="24"/>
        </w:rPr>
        <w:t xml:space="preserve"> of the </w:t>
      </w:r>
      <w:r w:rsidR="00293C5E">
        <w:rPr>
          <w:rFonts w:ascii="Times New Roman" w:hAnsi="Times New Roman" w:cs="Times New Roman"/>
          <w:b/>
          <w:sz w:val="24"/>
          <w:szCs w:val="24"/>
        </w:rPr>
        <w:t>F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igure</w:t>
      </w:r>
      <w:r w:rsidR="00712FFE">
        <w:rPr>
          <w:rFonts w:ascii="Times New Roman" w:hAnsi="Times New Roman" w:cs="Times New Roman"/>
          <w:sz w:val="24"/>
          <w:szCs w:val="24"/>
        </w:rPr>
        <w:t xml:space="preserve"> </w:t>
      </w:r>
      <w:r w:rsidR="00293C5E">
        <w:rPr>
          <w:rFonts w:ascii="Times New Roman" w:hAnsi="Times New Roman" w:cs="Times New Roman"/>
          <w:sz w:val="24"/>
          <w:szCs w:val="24"/>
        </w:rPr>
        <w:t xml:space="preserve">and the </w:t>
      </w:r>
      <w:r w:rsidR="00293C5E" w:rsidRPr="00293C5E">
        <w:rPr>
          <w:rFonts w:ascii="Times New Roman" w:hAnsi="Times New Roman" w:cs="Times New Roman"/>
          <w:b/>
          <w:sz w:val="24"/>
          <w:szCs w:val="24"/>
        </w:rPr>
        <w:t>top</w:t>
      </w:r>
      <w:r w:rsidR="00293C5E">
        <w:rPr>
          <w:rFonts w:ascii="Times New Roman" w:hAnsi="Times New Roman" w:cs="Times New Roman"/>
          <w:sz w:val="24"/>
          <w:szCs w:val="24"/>
        </w:rPr>
        <w:t xml:space="preserve"> for </w:t>
      </w:r>
      <w:r w:rsidR="00293C5E" w:rsidRPr="00293C5E">
        <w:rPr>
          <w:rFonts w:ascii="Times New Roman" w:hAnsi="Times New Roman" w:cs="Times New Roman"/>
          <w:b/>
          <w:sz w:val="24"/>
          <w:szCs w:val="24"/>
        </w:rPr>
        <w:t>T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ables</w:t>
      </w:r>
      <w:r w:rsidR="00293C5E">
        <w:rPr>
          <w:rFonts w:ascii="Times New Roman" w:hAnsi="Times New Roman" w:cs="Times New Roman"/>
          <w:sz w:val="24"/>
          <w:szCs w:val="24"/>
        </w:rPr>
        <w:t xml:space="preserve">. </w:t>
      </w:r>
      <w:r w:rsidR="00293C5E" w:rsidRPr="00A30717">
        <w:rPr>
          <w:rFonts w:ascii="Times New Roman" w:hAnsi="Times New Roman" w:cs="Times New Roman"/>
          <w:b/>
          <w:sz w:val="24"/>
          <w:szCs w:val="24"/>
        </w:rPr>
        <w:t>Equations</w:t>
      </w:r>
      <w:r w:rsidR="00293C5E">
        <w:rPr>
          <w:rFonts w:ascii="Times New Roman" w:hAnsi="Times New Roman" w:cs="Times New Roman"/>
          <w:sz w:val="24"/>
          <w:szCs w:val="24"/>
        </w:rPr>
        <w:t xml:space="preserve"> should be numbered in sequence and the variables' definitions should appear right after the equation has been shown.</w:t>
      </w:r>
    </w:p>
    <w:p w:rsidR="00293C5E" w:rsidRDefault="0062179D" w:rsidP="00BD26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and Results</w:t>
      </w:r>
    </w:p>
    <w:p w:rsidR="00CE0CC5" w:rsidRPr="001A7753" w:rsidRDefault="00863299" w:rsidP="00BD26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A summary of </w:t>
      </w:r>
      <w:r w:rsidR="00C86666" w:rsidRPr="00776AB7">
        <w:rPr>
          <w:rFonts w:ascii="Times New Roman" w:hAnsi="Times New Roman" w:cs="Times New Roman"/>
          <w:spacing w:val="-3"/>
          <w:sz w:val="24"/>
          <w:szCs w:val="24"/>
        </w:rPr>
        <w:t>samples/</w:t>
      </w:r>
      <w:r w:rsidRPr="00776AB7">
        <w:rPr>
          <w:rFonts w:ascii="Times New Roman" w:hAnsi="Times New Roman" w:cs="Times New Roman"/>
          <w:spacing w:val="-3"/>
          <w:sz w:val="24"/>
          <w:szCs w:val="24"/>
        </w:rPr>
        <w:t>experiments/theories/</w:t>
      </w:r>
      <w:r w:rsidR="000E1A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simulations </w:t>
      </w:r>
      <w:r w:rsidR="0062179D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="005C0941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="005C0941" w:rsidRPr="00776AB7">
        <w:rPr>
          <w:rFonts w:ascii="Times New Roman" w:hAnsi="Times New Roman" w:cs="Times New Roman"/>
          <w:sz w:val="24"/>
          <w:szCs w:val="24"/>
        </w:rPr>
        <w:t xml:space="preserve">succinct discussion </w:t>
      </w:r>
      <w:r w:rsidR="005C0941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of key </w:t>
      </w:r>
      <w:r w:rsidR="00791ACB" w:rsidRPr="00776AB7">
        <w:rPr>
          <w:rFonts w:ascii="Times New Roman" w:hAnsi="Times New Roman" w:cs="Times New Roman"/>
          <w:spacing w:val="-3"/>
          <w:sz w:val="24"/>
          <w:szCs w:val="24"/>
        </w:rPr>
        <w:t>results</w:t>
      </w:r>
      <w:r w:rsidR="005C0941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 presented in </w:t>
      </w:r>
      <w:r w:rsidR="0062179D" w:rsidRPr="00776AB7">
        <w:rPr>
          <w:rFonts w:ascii="Times New Roman" w:hAnsi="Times New Roman" w:cs="Times New Roman"/>
          <w:sz w:val="24"/>
          <w:szCs w:val="24"/>
        </w:rPr>
        <w:t xml:space="preserve">figures and/or tables </w:t>
      </w:r>
      <w:r w:rsidRPr="00776AB7">
        <w:rPr>
          <w:rFonts w:ascii="Times New Roman" w:hAnsi="Times New Roman" w:cs="Times New Roman"/>
          <w:spacing w:val="-3"/>
          <w:sz w:val="24"/>
          <w:szCs w:val="24"/>
        </w:rPr>
        <w:t>should appear in this section.</w:t>
      </w:r>
    </w:p>
    <w:p w:rsidR="00B672B0" w:rsidRDefault="00B672B0" w:rsidP="00B672B0">
      <w:pPr>
        <w:spacing w:after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Summary/Conclusions</w:t>
      </w:r>
      <w:r w:rsidR="008F4F2B" w:rsidRPr="001A77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DC145B" w:rsidRDefault="008F4F2B" w:rsidP="00B672B0">
      <w:pPr>
        <w:spacing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A7753">
        <w:rPr>
          <w:rFonts w:ascii="Times New Roman" w:hAnsi="Times New Roman" w:cs="Times New Roman"/>
          <w:spacing w:val="-3"/>
          <w:sz w:val="24"/>
          <w:szCs w:val="24"/>
        </w:rPr>
        <w:t xml:space="preserve">Please provide </w:t>
      </w:r>
      <w:r w:rsidR="001A7753">
        <w:rPr>
          <w:rFonts w:ascii="Times New Roman" w:hAnsi="Times New Roman" w:cs="Times New Roman"/>
          <w:spacing w:val="-3"/>
          <w:sz w:val="24"/>
          <w:szCs w:val="24"/>
        </w:rPr>
        <w:t>a summary/conclusion</w:t>
      </w:r>
      <w:r w:rsidR="005C0941">
        <w:rPr>
          <w:rFonts w:ascii="Times New Roman" w:hAnsi="Times New Roman" w:cs="Times New Roman"/>
          <w:spacing w:val="-3"/>
          <w:sz w:val="24"/>
          <w:szCs w:val="24"/>
        </w:rPr>
        <w:t>s in this section</w:t>
      </w:r>
      <w:r w:rsidRPr="001A775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43903" w:rsidRPr="00243903" w:rsidRDefault="00243903" w:rsidP="00B672B0">
      <w:pPr>
        <w:spacing w:after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43903">
        <w:rPr>
          <w:rFonts w:ascii="Times New Roman" w:hAnsi="Times New Roman" w:cs="Times New Roman"/>
          <w:b/>
          <w:spacing w:val="-3"/>
          <w:sz w:val="24"/>
          <w:szCs w:val="24"/>
        </w:rPr>
        <w:t>Acknowledgments</w:t>
      </w:r>
    </w:p>
    <w:p w:rsidR="00243903" w:rsidRDefault="00243903" w:rsidP="00243903">
      <w:pPr>
        <w:spacing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A7753">
        <w:rPr>
          <w:rFonts w:ascii="Times New Roman" w:hAnsi="Times New Roman" w:cs="Times New Roman"/>
          <w:spacing w:val="-3"/>
          <w:sz w:val="24"/>
          <w:szCs w:val="24"/>
        </w:rPr>
        <w:t xml:space="preserve">Please </w:t>
      </w:r>
      <w:r w:rsidR="00A557E8">
        <w:rPr>
          <w:rFonts w:ascii="Times New Roman" w:hAnsi="Times New Roman" w:cs="Times New Roman"/>
          <w:spacing w:val="-3"/>
          <w:sz w:val="24"/>
          <w:szCs w:val="24"/>
        </w:rPr>
        <w:t>include the acknowledg</w:t>
      </w:r>
      <w:r>
        <w:rPr>
          <w:rFonts w:ascii="Times New Roman" w:hAnsi="Times New Roman" w:cs="Times New Roman"/>
          <w:spacing w:val="-3"/>
          <w:sz w:val="24"/>
          <w:szCs w:val="24"/>
        </w:rPr>
        <w:t>ments in this section</w:t>
      </w:r>
      <w:r w:rsidRPr="001A775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705798" w:rsidRDefault="00FB3037" w:rsidP="001A77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A50719" w:rsidRPr="001A7753" w:rsidRDefault="00300332" w:rsidP="001A77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use </w:t>
      </w:r>
      <w:r w:rsidR="00A557E8">
        <w:rPr>
          <w:rFonts w:ascii="Times New Roman" w:hAnsi="Times New Roman" w:cs="Times New Roman"/>
          <w:sz w:val="24"/>
          <w:szCs w:val="24"/>
        </w:rPr>
        <w:t xml:space="preserve">the </w:t>
      </w:r>
      <w:r w:rsidR="00076565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 reference style</w:t>
      </w:r>
    </w:p>
    <w:p w:rsidR="00293C5E" w:rsidRPr="00293C5E" w:rsidRDefault="00293C5E" w:rsidP="00293C5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eastAsia="ko-KR"/>
        </w:rPr>
      </w:pPr>
      <w:bookmarkStart w:id="0" w:name="_GoBack"/>
      <w:bookmarkEnd w:id="0"/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[1] </w:t>
      </w:r>
      <w:proofErr w:type="spellStart"/>
      <w:r w:rsidRPr="00293C5E">
        <w:rPr>
          <w:rFonts w:ascii="Times New Roman" w:hAnsi="Times New Roman" w:cs="Times New Roman"/>
          <w:sz w:val="24"/>
          <w:szCs w:val="24"/>
          <w:lang w:eastAsia="ko-KR"/>
        </w:rPr>
        <w:t>Faghri</w:t>
      </w:r>
      <w:proofErr w:type="spellEnd"/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, A., </w:t>
      </w:r>
      <w:r w:rsidRPr="00293C5E">
        <w:rPr>
          <w:rFonts w:ascii="Times New Roman" w:hAnsi="Times New Roman" w:cs="Times New Roman"/>
          <w:i/>
          <w:sz w:val="24"/>
          <w:szCs w:val="24"/>
          <w:lang w:eastAsia="ko-KR"/>
        </w:rPr>
        <w:t>Heat Pipe Science and Technology</w:t>
      </w:r>
      <w:r w:rsidRPr="00293C5E">
        <w:rPr>
          <w:rFonts w:ascii="Times New Roman" w:hAnsi="Times New Roman" w:cs="Times New Roman"/>
          <w:sz w:val="24"/>
          <w:szCs w:val="24"/>
          <w:lang w:eastAsia="ko-KR"/>
        </w:rPr>
        <w:t>, Taylor and Francis, 1995.</w:t>
      </w:r>
    </w:p>
    <w:p w:rsidR="00293C5E" w:rsidRPr="00293C5E" w:rsidRDefault="00293C5E" w:rsidP="00293C5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eastAsia="ko-KR"/>
        </w:rPr>
      </w:pPr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[2] Chi, S.W., </w:t>
      </w:r>
      <w:r w:rsidRPr="00293C5E">
        <w:rPr>
          <w:rFonts w:ascii="Times New Roman" w:hAnsi="Times New Roman" w:cs="Times New Roman"/>
          <w:i/>
          <w:sz w:val="24"/>
          <w:szCs w:val="24"/>
          <w:lang w:eastAsia="ko-KR"/>
        </w:rPr>
        <w:t>Heat Pipe Theory and Practice,</w:t>
      </w:r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 Hemisphere Publishing Corporation, 1976.</w:t>
      </w:r>
    </w:p>
    <w:p w:rsidR="00293C5E" w:rsidRPr="00293C5E" w:rsidRDefault="00293C5E" w:rsidP="00293C5E">
      <w:pPr>
        <w:pStyle w:val="References"/>
        <w:ind w:left="360" w:hanging="360"/>
        <w:rPr>
          <w:sz w:val="24"/>
          <w:szCs w:val="24"/>
        </w:rPr>
      </w:pPr>
      <w:r w:rsidRPr="00293C5E">
        <w:rPr>
          <w:sz w:val="24"/>
          <w:szCs w:val="24"/>
          <w:lang w:eastAsia="ko-KR"/>
        </w:rPr>
        <w:t xml:space="preserve">[3] </w:t>
      </w:r>
      <w:proofErr w:type="spellStart"/>
      <w:r w:rsidRPr="00293C5E">
        <w:rPr>
          <w:sz w:val="24"/>
          <w:szCs w:val="24"/>
        </w:rPr>
        <w:t>Reay</w:t>
      </w:r>
      <w:proofErr w:type="spellEnd"/>
      <w:r w:rsidRPr="00293C5E">
        <w:rPr>
          <w:sz w:val="24"/>
          <w:szCs w:val="24"/>
        </w:rPr>
        <w:t xml:space="preserve">, D. A., Kew, P. A., </w:t>
      </w:r>
      <w:r w:rsidRPr="00293C5E">
        <w:rPr>
          <w:i/>
          <w:sz w:val="24"/>
          <w:szCs w:val="24"/>
        </w:rPr>
        <w:t>Heat Pipes-Theory, Design and Applications</w:t>
      </w:r>
      <w:r w:rsidRPr="00293C5E">
        <w:rPr>
          <w:sz w:val="24"/>
          <w:szCs w:val="24"/>
        </w:rPr>
        <w:t>, 5</w:t>
      </w:r>
      <w:r w:rsidRPr="00293C5E">
        <w:rPr>
          <w:sz w:val="24"/>
          <w:szCs w:val="24"/>
          <w:vertAlign w:val="superscript"/>
        </w:rPr>
        <w:t>th</w:t>
      </w:r>
      <w:r w:rsidRPr="00293C5E">
        <w:rPr>
          <w:sz w:val="24"/>
          <w:szCs w:val="24"/>
        </w:rPr>
        <w:t xml:space="preserve"> Ed., Elsevier’s Science &amp; Technology, 2006.</w:t>
      </w:r>
    </w:p>
    <w:p w:rsidR="00415971" w:rsidRDefault="00293C5E" w:rsidP="00A95CA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15971" w:rsidSect="00A557E8">
          <w:type w:val="continuous"/>
          <w:pgSz w:w="11906" w:h="16838" w:code="9"/>
          <w:pgMar w:top="1538" w:right="656" w:bottom="540" w:left="720" w:header="270" w:footer="706" w:gutter="0"/>
          <w:cols w:num="2" w:space="708"/>
          <w:docGrid w:linePitch="360"/>
        </w:sectPr>
      </w:pPr>
      <w:r w:rsidRPr="00293C5E"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Pr="00293C5E">
        <w:rPr>
          <w:rFonts w:ascii="Times New Roman" w:hAnsi="Times New Roman" w:cs="Times New Roman"/>
          <w:sz w:val="24"/>
          <w:szCs w:val="24"/>
          <w:lang w:val="en-US"/>
        </w:rPr>
        <w:t>Riehl</w:t>
      </w:r>
      <w:proofErr w:type="spellEnd"/>
      <w:r w:rsidRPr="00293C5E">
        <w:rPr>
          <w:rFonts w:ascii="Times New Roman" w:hAnsi="Times New Roman" w:cs="Times New Roman"/>
          <w:sz w:val="24"/>
          <w:szCs w:val="24"/>
          <w:lang w:val="en-US"/>
        </w:rPr>
        <w:t>, R. R., Santos, N., “Water copper nanofluid application in an open loop pulsating heat pipe”, Applied Thermal Engineering, 201</w:t>
      </w:r>
      <w:r w:rsidR="0084273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0A46CE" w:rsidRPr="00243903" w:rsidRDefault="000A46CE" w:rsidP="0024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46CE" w:rsidRPr="00243903" w:rsidSect="00A557E8">
      <w:type w:val="continuous"/>
      <w:pgSz w:w="11906" w:h="16838" w:code="9"/>
      <w:pgMar w:top="1538" w:right="1440" w:bottom="1440" w:left="1440" w:header="27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DE" w:rsidRDefault="003A20DE" w:rsidP="000A46C2">
      <w:pPr>
        <w:spacing w:after="0" w:line="240" w:lineRule="auto"/>
      </w:pPr>
      <w:r>
        <w:separator/>
      </w:r>
    </w:p>
  </w:endnote>
  <w:endnote w:type="continuationSeparator" w:id="0">
    <w:p w:rsidR="003A20DE" w:rsidRDefault="003A20DE" w:rsidP="000A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DE" w:rsidRDefault="003A20DE" w:rsidP="000A46C2">
      <w:pPr>
        <w:spacing w:after="0" w:line="240" w:lineRule="auto"/>
      </w:pPr>
      <w:r>
        <w:separator/>
      </w:r>
    </w:p>
  </w:footnote>
  <w:footnote w:type="continuationSeparator" w:id="0">
    <w:p w:rsidR="003A20DE" w:rsidRDefault="003A20DE" w:rsidP="000A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0F" w:rsidRDefault="00DE5118">
    <w:pPr>
      <w:pStyle w:val="Cabealho"/>
    </w:pPr>
    <w:r w:rsidRPr="00DE5118">
      <w:drawing>
        <wp:inline distT="0" distB="0" distL="0" distR="0">
          <wp:extent cx="2000250" cy="682288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82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1C30"/>
    <w:multiLevelType w:val="hybridMultilevel"/>
    <w:tmpl w:val="33722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D0B1E"/>
    <w:multiLevelType w:val="hybridMultilevel"/>
    <w:tmpl w:val="60FAE2BA"/>
    <w:lvl w:ilvl="0" w:tplc="20D03D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54C4A"/>
    <w:multiLevelType w:val="hybridMultilevel"/>
    <w:tmpl w:val="F2985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A2029"/>
    <w:multiLevelType w:val="hybridMultilevel"/>
    <w:tmpl w:val="AF5CC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NLAwNbMwNzA2NzQ2NTNW0lEKTi0uzszPAykwqQUA6IBRASwAAAA="/>
  </w:docVars>
  <w:rsids>
    <w:rsidRoot w:val="00FB3037"/>
    <w:rsid w:val="000471F1"/>
    <w:rsid w:val="00070B65"/>
    <w:rsid w:val="00076565"/>
    <w:rsid w:val="000A46C2"/>
    <w:rsid w:val="000A46CE"/>
    <w:rsid w:val="000A4A60"/>
    <w:rsid w:val="000B0DC2"/>
    <w:rsid w:val="000C4E54"/>
    <w:rsid w:val="000E1A58"/>
    <w:rsid w:val="000E56E1"/>
    <w:rsid w:val="00143D88"/>
    <w:rsid w:val="00154E7F"/>
    <w:rsid w:val="00173EE4"/>
    <w:rsid w:val="001A7753"/>
    <w:rsid w:val="001E12E3"/>
    <w:rsid w:val="001E34A9"/>
    <w:rsid w:val="00243903"/>
    <w:rsid w:val="00250261"/>
    <w:rsid w:val="002711E3"/>
    <w:rsid w:val="00293C5E"/>
    <w:rsid w:val="002E26E0"/>
    <w:rsid w:val="00300332"/>
    <w:rsid w:val="00307473"/>
    <w:rsid w:val="00341CD7"/>
    <w:rsid w:val="00344DC3"/>
    <w:rsid w:val="003A20DE"/>
    <w:rsid w:val="003C6C83"/>
    <w:rsid w:val="004032E1"/>
    <w:rsid w:val="00415971"/>
    <w:rsid w:val="004215D6"/>
    <w:rsid w:val="0048722D"/>
    <w:rsid w:val="004B1931"/>
    <w:rsid w:val="004B4E65"/>
    <w:rsid w:val="005000C2"/>
    <w:rsid w:val="00505C3D"/>
    <w:rsid w:val="00516E79"/>
    <w:rsid w:val="00537266"/>
    <w:rsid w:val="005B3C88"/>
    <w:rsid w:val="005C0941"/>
    <w:rsid w:val="005C09B5"/>
    <w:rsid w:val="005C3559"/>
    <w:rsid w:val="005D31F6"/>
    <w:rsid w:val="0062179D"/>
    <w:rsid w:val="006B3F06"/>
    <w:rsid w:val="00705798"/>
    <w:rsid w:val="00712FFE"/>
    <w:rsid w:val="00727A13"/>
    <w:rsid w:val="00756619"/>
    <w:rsid w:val="00776AB7"/>
    <w:rsid w:val="00791ACB"/>
    <w:rsid w:val="00793B7B"/>
    <w:rsid w:val="007A6516"/>
    <w:rsid w:val="007B1147"/>
    <w:rsid w:val="007B68C5"/>
    <w:rsid w:val="007C72CD"/>
    <w:rsid w:val="007D28FC"/>
    <w:rsid w:val="008343B8"/>
    <w:rsid w:val="0084273D"/>
    <w:rsid w:val="0085114A"/>
    <w:rsid w:val="00854A4A"/>
    <w:rsid w:val="00863299"/>
    <w:rsid w:val="0089220F"/>
    <w:rsid w:val="00895B89"/>
    <w:rsid w:val="008C210F"/>
    <w:rsid w:val="008D3A1E"/>
    <w:rsid w:val="008D7995"/>
    <w:rsid w:val="008F4E78"/>
    <w:rsid w:val="008F4F2B"/>
    <w:rsid w:val="00974DE1"/>
    <w:rsid w:val="00983BB2"/>
    <w:rsid w:val="009E18C8"/>
    <w:rsid w:val="00A30717"/>
    <w:rsid w:val="00A47548"/>
    <w:rsid w:val="00A50719"/>
    <w:rsid w:val="00A5378A"/>
    <w:rsid w:val="00A557E8"/>
    <w:rsid w:val="00A61ED1"/>
    <w:rsid w:val="00A70875"/>
    <w:rsid w:val="00A74DA6"/>
    <w:rsid w:val="00A95CAB"/>
    <w:rsid w:val="00B474B4"/>
    <w:rsid w:val="00B672B0"/>
    <w:rsid w:val="00B7655A"/>
    <w:rsid w:val="00BB3879"/>
    <w:rsid w:val="00BD2670"/>
    <w:rsid w:val="00C11706"/>
    <w:rsid w:val="00C86666"/>
    <w:rsid w:val="00CC7266"/>
    <w:rsid w:val="00CD5FD0"/>
    <w:rsid w:val="00CE0CC5"/>
    <w:rsid w:val="00CE1DCD"/>
    <w:rsid w:val="00D01DD9"/>
    <w:rsid w:val="00D07FAF"/>
    <w:rsid w:val="00D41310"/>
    <w:rsid w:val="00D6406D"/>
    <w:rsid w:val="00D815B3"/>
    <w:rsid w:val="00D8650B"/>
    <w:rsid w:val="00DA6982"/>
    <w:rsid w:val="00DC145B"/>
    <w:rsid w:val="00DC2832"/>
    <w:rsid w:val="00DD2852"/>
    <w:rsid w:val="00DD28D5"/>
    <w:rsid w:val="00DE5118"/>
    <w:rsid w:val="00DF35B6"/>
    <w:rsid w:val="00E61981"/>
    <w:rsid w:val="00E6520A"/>
    <w:rsid w:val="00E7740B"/>
    <w:rsid w:val="00E85244"/>
    <w:rsid w:val="00EC6468"/>
    <w:rsid w:val="00EC6D26"/>
    <w:rsid w:val="00EF0B82"/>
    <w:rsid w:val="00F2190F"/>
    <w:rsid w:val="00F85848"/>
    <w:rsid w:val="00FA1671"/>
    <w:rsid w:val="00FB2750"/>
    <w:rsid w:val="00FB3037"/>
    <w:rsid w:val="00FC6A0C"/>
    <w:rsid w:val="00FE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34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033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A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6C2"/>
  </w:style>
  <w:style w:type="paragraph" w:styleId="Rodap">
    <w:name w:val="footer"/>
    <w:basedOn w:val="Normal"/>
    <w:link w:val="RodapChar"/>
    <w:uiPriority w:val="99"/>
    <w:unhideWhenUsed/>
    <w:rsid w:val="000A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6C2"/>
  </w:style>
  <w:style w:type="paragraph" w:styleId="Textodebalo">
    <w:name w:val="Balloon Text"/>
    <w:basedOn w:val="Normal"/>
    <w:link w:val="TextodebaloChar"/>
    <w:uiPriority w:val="99"/>
    <w:semiHidden/>
    <w:unhideWhenUsed/>
    <w:rsid w:val="000A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6C2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293C5E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169E-7646-486C-86C1-0521F1C0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WILS2012- template</vt:lpstr>
      <vt:lpstr>WILS2012- template</vt:lpstr>
    </vt:vector>
  </TitlesOfParts>
  <Company>FCUL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WILS2012- template</dc:title>
  <dc:creator>Murshed</dc:creator>
  <cp:lastModifiedBy>Roger Riehl</cp:lastModifiedBy>
  <cp:revision>5</cp:revision>
  <cp:lastPrinted>2016-12-19T12:29:00Z</cp:lastPrinted>
  <dcterms:created xsi:type="dcterms:W3CDTF">2022-06-17T11:33:00Z</dcterms:created>
  <dcterms:modified xsi:type="dcterms:W3CDTF">2024-11-04T20:46:00Z</dcterms:modified>
</cp:coreProperties>
</file>